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BB" w:rsidRPr="00B70AB8" w:rsidRDefault="00D87EBB" w:rsidP="00486F46">
      <w:pPr>
        <w:spacing w:after="0" w:line="240" w:lineRule="auto"/>
        <w:ind w:left="1132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0</w:t>
      </w:r>
      <w:r w:rsidRPr="00B70AB8">
        <w:rPr>
          <w:rFonts w:ascii="Times New Roman" w:hAnsi="Times New Roman"/>
          <w:b/>
          <w:bCs/>
        </w:rPr>
        <w:t xml:space="preserve">Додаток 1 </w:t>
      </w:r>
      <w:r w:rsidRPr="00B70AB8">
        <w:rPr>
          <w:rFonts w:ascii="Times New Roman" w:hAnsi="Times New Roman"/>
        </w:rPr>
        <w:t>до місцевої програми підтримки внутрішньо переміщених осіб з міського бюджету Хотинської ТГ на 202</w:t>
      </w:r>
      <w:r>
        <w:rPr>
          <w:rFonts w:ascii="Times New Roman" w:hAnsi="Times New Roman"/>
        </w:rPr>
        <w:t>4</w:t>
      </w:r>
      <w:r w:rsidRPr="00B70AB8">
        <w:rPr>
          <w:rFonts w:ascii="Times New Roman" w:hAnsi="Times New Roman"/>
        </w:rPr>
        <w:t xml:space="preserve"> рік</w:t>
      </w:r>
    </w:p>
    <w:p w:rsidR="00D87EBB" w:rsidRPr="00B70AB8" w:rsidRDefault="00D87EBB" w:rsidP="00486F46">
      <w:pPr>
        <w:spacing w:after="0" w:line="240" w:lineRule="auto"/>
        <w:rPr>
          <w:rFonts w:ascii="Times New Roman" w:hAnsi="Times New Roman"/>
          <w:b/>
          <w:bCs/>
        </w:rPr>
      </w:pPr>
    </w:p>
    <w:p w:rsidR="00D87EBB" w:rsidRPr="00B70AB8" w:rsidRDefault="00D87EBB" w:rsidP="00B70AB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70AB8">
        <w:rPr>
          <w:rFonts w:ascii="Times New Roman" w:hAnsi="Times New Roman"/>
          <w:b/>
          <w:bCs/>
          <w:sz w:val="28"/>
          <w:szCs w:val="28"/>
        </w:rPr>
        <w:t>Ресурсне забезпечення місцевої  програми підтримки внутрішньо переміщених осіб з міського бюджету</w:t>
      </w:r>
    </w:p>
    <w:p w:rsidR="00D87EBB" w:rsidRPr="00B70AB8" w:rsidRDefault="00D87EBB" w:rsidP="00B70AB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Хотинської ТГ на 204</w:t>
      </w:r>
      <w:r w:rsidRPr="00B70AB8">
        <w:rPr>
          <w:rFonts w:ascii="Times New Roman" w:hAnsi="Times New Roman"/>
          <w:b/>
          <w:bCs/>
          <w:sz w:val="28"/>
          <w:szCs w:val="28"/>
        </w:rPr>
        <w:t xml:space="preserve"> рік</w:t>
      </w:r>
    </w:p>
    <w:p w:rsidR="00D87EBB" w:rsidRPr="00B70AB8" w:rsidRDefault="00D87EBB" w:rsidP="00486F46">
      <w:pPr>
        <w:spacing w:after="0" w:line="240" w:lineRule="auto"/>
        <w:rPr>
          <w:rFonts w:ascii="Times New Roman" w:hAnsi="Times New Roman"/>
        </w:rPr>
      </w:pPr>
    </w:p>
    <w:p w:rsidR="00D87EBB" w:rsidRDefault="00D87EBB" w:rsidP="00486F46">
      <w:pPr>
        <w:spacing w:after="0" w:line="240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067"/>
        <w:gridCol w:w="2347"/>
        <w:gridCol w:w="3638"/>
      </w:tblGrid>
      <w:tr w:rsidR="00D87EBB" w:rsidRPr="00FF4C81" w:rsidTr="00486F46">
        <w:trPr>
          <w:trHeight w:hRule="exact" w:val="132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EBB" w:rsidRDefault="00D87EBB" w:rsidP="00315D4E">
            <w:pPr>
              <w:pStyle w:val="a0"/>
              <w:spacing w:after="0" w:line="262" w:lineRule="auto"/>
              <w:ind w:firstLine="0"/>
              <w:jc w:val="center"/>
            </w:pPr>
            <w:r>
              <w:rPr>
                <w:b/>
                <w:bCs/>
              </w:rPr>
              <w:t>Обсяг коштів, які пропонується залучити на виконання Програми (очікуваний)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EBB" w:rsidRDefault="00D87EBB" w:rsidP="0081778A">
            <w:pPr>
              <w:pStyle w:val="a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2024 рік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EBB" w:rsidRDefault="00D87EBB" w:rsidP="00315D4E">
            <w:pPr>
              <w:pStyle w:val="a0"/>
              <w:spacing w:after="0"/>
              <w:ind w:firstLine="0"/>
              <w:jc w:val="center"/>
            </w:pPr>
            <w:r>
              <w:rPr>
                <w:b/>
                <w:bCs/>
              </w:rPr>
              <w:t>Всього витрат на виконання Програми</w:t>
            </w:r>
          </w:p>
        </w:tc>
      </w:tr>
      <w:tr w:rsidR="00D87EBB" w:rsidRPr="00FF4C81" w:rsidTr="00486F46">
        <w:trPr>
          <w:trHeight w:hRule="exact" w:val="331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</w:pPr>
            <w:r>
              <w:t>3</w:t>
            </w:r>
          </w:p>
        </w:tc>
      </w:tr>
      <w:tr w:rsidR="00D87EBB" w:rsidRPr="00FF4C81" w:rsidTr="00486F46">
        <w:trPr>
          <w:trHeight w:hRule="exact" w:val="331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</w:pPr>
            <w:r>
              <w:t>Обсяг ресурсів всього, в тому числі: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</w:pPr>
            <w:r>
              <w:t>8300,0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EBB" w:rsidRDefault="00D87EBB" w:rsidP="0081778A">
            <w:pPr>
              <w:pStyle w:val="a0"/>
              <w:spacing w:after="0" w:line="240" w:lineRule="auto"/>
              <w:ind w:firstLine="0"/>
              <w:jc w:val="center"/>
            </w:pPr>
            <w:r>
              <w:t>8300,00</w:t>
            </w:r>
          </w:p>
        </w:tc>
      </w:tr>
      <w:tr w:rsidR="00D87EBB" w:rsidRPr="00FF4C81" w:rsidTr="00486F46">
        <w:trPr>
          <w:trHeight w:hRule="exact" w:val="331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</w:pPr>
            <w:r>
              <w:t>Міський  бюджет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</w:pPr>
            <w:r>
              <w:t>5300,0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</w:pPr>
            <w:r>
              <w:t>5300,00</w:t>
            </w:r>
          </w:p>
        </w:tc>
      </w:tr>
      <w:tr w:rsidR="00D87EBB" w:rsidRPr="00FF4C81" w:rsidTr="00486F46">
        <w:trPr>
          <w:trHeight w:hRule="exact" w:val="653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EBB" w:rsidRDefault="00D87EBB" w:rsidP="00315D4E">
            <w:pPr>
              <w:pStyle w:val="a0"/>
              <w:spacing w:after="0" w:line="262" w:lineRule="auto"/>
              <w:ind w:firstLine="0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EBB" w:rsidRPr="00FF4C81" w:rsidRDefault="00D87EBB" w:rsidP="00315D4E">
            <w:pPr>
              <w:rPr>
                <w:rFonts w:ascii="Times New Roman" w:hAnsi="Times New Roman"/>
              </w:rPr>
            </w:pPr>
          </w:p>
        </w:tc>
      </w:tr>
      <w:tr w:rsidR="00D87EBB" w:rsidRPr="00FF4C81" w:rsidTr="00486F46">
        <w:trPr>
          <w:trHeight w:hRule="exact" w:val="35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</w:pPr>
            <w:r>
              <w:t>Кошти небюджетних джерел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</w:pPr>
            <w:r>
              <w:t>3000,0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EBB" w:rsidRPr="00FF4C81" w:rsidRDefault="00D87EBB" w:rsidP="0081778A">
            <w:pPr>
              <w:rPr>
                <w:rFonts w:ascii="Times New Roman" w:hAnsi="Times New Roman"/>
                <w:sz w:val="28"/>
                <w:szCs w:val="28"/>
              </w:rPr>
            </w:pPr>
            <w:r w:rsidRPr="00FF4C81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F4C81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</w:tbl>
    <w:p w:rsidR="00D87EBB" w:rsidRDefault="00D87EBB" w:rsidP="00486F46">
      <w:pPr>
        <w:spacing w:after="0" w:line="240" w:lineRule="auto"/>
      </w:pPr>
    </w:p>
    <w:p w:rsidR="00D87EBB" w:rsidRDefault="00D87EBB" w:rsidP="00486F46">
      <w:pPr>
        <w:spacing w:after="0" w:line="240" w:lineRule="auto"/>
      </w:pPr>
    </w:p>
    <w:p w:rsidR="00D87EBB" w:rsidRPr="00B70AB8" w:rsidRDefault="00D87EBB">
      <w:pPr>
        <w:rPr>
          <w:rFonts w:ascii="Times New Roman" w:hAnsi="Times New Roman"/>
          <w:b/>
          <w:bCs/>
          <w:sz w:val="28"/>
          <w:szCs w:val="28"/>
        </w:rPr>
      </w:pPr>
      <w:r w:rsidRPr="00B62C25">
        <w:rPr>
          <w:rFonts w:ascii="Times New Roman" w:hAnsi="Times New Roman"/>
          <w:b/>
          <w:bCs/>
          <w:sz w:val="28"/>
          <w:szCs w:val="28"/>
        </w:rPr>
        <w:t>Секретар міської ради                                                                                                                                           Сергій  ЯКУБА</w:t>
      </w:r>
      <w:r w:rsidRPr="00B62C25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87EBB" w:rsidRPr="00B70AB8" w:rsidRDefault="00D87EBB" w:rsidP="00486F46">
      <w:pPr>
        <w:spacing w:after="0" w:line="240" w:lineRule="auto"/>
        <w:ind w:left="11328"/>
        <w:rPr>
          <w:rFonts w:ascii="Times New Roman" w:hAnsi="Times New Roman"/>
        </w:rPr>
      </w:pPr>
      <w:r w:rsidRPr="00B70AB8">
        <w:rPr>
          <w:rFonts w:ascii="Times New Roman" w:hAnsi="Times New Roman"/>
          <w:b/>
          <w:bCs/>
        </w:rPr>
        <w:t xml:space="preserve">Додаток 2 </w:t>
      </w:r>
      <w:r w:rsidRPr="00B70AB8">
        <w:rPr>
          <w:rFonts w:ascii="Times New Roman" w:hAnsi="Times New Roman"/>
        </w:rPr>
        <w:t>до місцевої  програми підтримки внутрішньо переміщених осіб з міського бюджету Хотинської ТГ на 202</w:t>
      </w:r>
      <w:r>
        <w:rPr>
          <w:rFonts w:ascii="Times New Roman" w:hAnsi="Times New Roman"/>
        </w:rPr>
        <w:t>4</w:t>
      </w:r>
      <w:r w:rsidRPr="00B70AB8">
        <w:rPr>
          <w:rFonts w:ascii="Times New Roman" w:hAnsi="Times New Roman"/>
        </w:rPr>
        <w:t xml:space="preserve"> рік</w:t>
      </w:r>
    </w:p>
    <w:p w:rsidR="00D87EBB" w:rsidRPr="00B70AB8" w:rsidRDefault="00D87EBB" w:rsidP="00486F46">
      <w:pPr>
        <w:spacing w:after="0" w:line="240" w:lineRule="auto"/>
        <w:rPr>
          <w:rFonts w:ascii="Times New Roman" w:hAnsi="Times New Roman"/>
          <w:b/>
          <w:bCs/>
        </w:rPr>
      </w:pPr>
    </w:p>
    <w:p w:rsidR="00D87EBB" w:rsidRPr="00B70AB8" w:rsidRDefault="00D87EBB" w:rsidP="00486F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0AB8">
        <w:rPr>
          <w:rFonts w:ascii="Times New Roman" w:hAnsi="Times New Roman"/>
          <w:b/>
          <w:bCs/>
          <w:sz w:val="28"/>
          <w:szCs w:val="28"/>
        </w:rPr>
        <w:t>Заходи щодо забезпечення виконання місцевої програми підтримки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70AB8">
        <w:rPr>
          <w:rFonts w:ascii="Times New Roman" w:hAnsi="Times New Roman"/>
          <w:b/>
          <w:bCs/>
          <w:sz w:val="28"/>
          <w:szCs w:val="28"/>
        </w:rPr>
        <w:t>внутрішньо переміщених осіб з міського бюджету Хотинської ТГ на 202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B70AB8">
        <w:rPr>
          <w:rFonts w:ascii="Times New Roman" w:hAnsi="Times New Roman"/>
          <w:b/>
          <w:bCs/>
          <w:sz w:val="28"/>
          <w:szCs w:val="28"/>
        </w:rPr>
        <w:t xml:space="preserve"> рік</w:t>
      </w:r>
    </w:p>
    <w:p w:rsidR="00D87EBB" w:rsidRPr="00B70AB8" w:rsidRDefault="00D87EBB" w:rsidP="00486F46">
      <w:pPr>
        <w:spacing w:after="0" w:line="240" w:lineRule="auto"/>
        <w:rPr>
          <w:rFonts w:ascii="Times New Roman" w:hAnsi="Times New Roman"/>
        </w:rPr>
      </w:pPr>
    </w:p>
    <w:tbl>
      <w:tblPr>
        <w:tblOverlap w:val="never"/>
        <w:tblW w:w="1562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"/>
        <w:gridCol w:w="558"/>
        <w:gridCol w:w="1823"/>
        <w:gridCol w:w="2888"/>
        <w:gridCol w:w="1089"/>
        <w:gridCol w:w="2705"/>
        <w:gridCol w:w="1084"/>
        <w:gridCol w:w="1453"/>
        <w:gridCol w:w="1079"/>
        <w:gridCol w:w="1084"/>
        <w:gridCol w:w="1847"/>
      </w:tblGrid>
      <w:tr w:rsidR="00D87EBB" w:rsidRPr="00FF4C81" w:rsidTr="00486F46">
        <w:trPr>
          <w:gridBefore w:val="1"/>
          <w:wBefore w:w="15" w:type="dxa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before="24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before="24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Назва напряму діяльності (пріоритетні завдання)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before="24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6A6CBD">
            <w:pPr>
              <w:pStyle w:val="a0"/>
              <w:spacing w:before="24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Термін виконання заходу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before="24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Виконавці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Орієнтовані обсяги фінансування (вартість), тис. грн, в тому числі: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before="24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Очікуваний результат</w:t>
            </w:r>
          </w:p>
        </w:tc>
      </w:tr>
      <w:tr w:rsidR="00D87EBB" w:rsidRPr="00FF4C81" w:rsidTr="00486F46">
        <w:trPr>
          <w:gridBefore w:val="1"/>
          <w:wBefore w:w="15" w:type="dxa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BB" w:rsidRPr="00FF4C81" w:rsidRDefault="00D87EBB" w:rsidP="00315D4E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BB" w:rsidRPr="00FF4C81" w:rsidRDefault="00D87EBB" w:rsidP="00315D4E"/>
        </w:tc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BB" w:rsidRPr="00FF4C81" w:rsidRDefault="00D87EBB" w:rsidP="00315D4E"/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BB" w:rsidRPr="00FF4C81" w:rsidRDefault="00D87EBB" w:rsidP="00315D4E"/>
        </w:tc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BB" w:rsidRPr="00FF4C81" w:rsidRDefault="00D87EBB" w:rsidP="00315D4E"/>
        </w:tc>
        <w:tc>
          <w:tcPr>
            <w:tcW w:w="46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джерело фінансування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EBB" w:rsidRPr="00FF4C81" w:rsidRDefault="00D87EBB" w:rsidP="00315D4E"/>
        </w:tc>
      </w:tr>
      <w:tr w:rsidR="00D87EBB" w:rsidRPr="00FF4C81" w:rsidTr="00486F46">
        <w:trPr>
          <w:gridBefore w:val="1"/>
          <w:wBefore w:w="15" w:type="dxa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BB" w:rsidRPr="00FF4C81" w:rsidRDefault="00D87EBB" w:rsidP="00315D4E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BB" w:rsidRPr="00FF4C81" w:rsidRDefault="00D87EBB" w:rsidP="00315D4E"/>
        </w:tc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BB" w:rsidRPr="00FF4C81" w:rsidRDefault="00D87EBB" w:rsidP="00315D4E"/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BB" w:rsidRPr="00FF4C81" w:rsidRDefault="00D87EBB" w:rsidP="00315D4E"/>
        </w:tc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EBB" w:rsidRPr="00FF4C81" w:rsidRDefault="00D87EBB" w:rsidP="00315D4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міський бюджет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КОШТИ не- бюджет- них джерел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ВСЬОГО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EBB" w:rsidRPr="00FF4C81" w:rsidRDefault="00D87EBB" w:rsidP="00315D4E"/>
        </w:tc>
      </w:tr>
      <w:tr w:rsidR="00D87EBB" w:rsidRPr="00FF4C81" w:rsidTr="00335CBD">
        <w:trPr>
          <w:gridBefore w:val="1"/>
          <w:wBefore w:w="15" w:type="dxa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10</w:t>
            </w:r>
          </w:p>
        </w:tc>
      </w:tr>
      <w:tr w:rsidR="00D87EBB" w:rsidRPr="00FF4C81" w:rsidTr="00335CBD">
        <w:trPr>
          <w:gridBefore w:val="1"/>
          <w:wBefore w:w="15" w:type="dxa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before="54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before="26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відповідних умов для розміщення ВПО та/або евакуйованих осіб у зв’язку із введенням воєнного стану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EBB" w:rsidRDefault="00D87EBB" w:rsidP="00486F46">
            <w:pPr>
              <w:pStyle w:val="a0"/>
              <w:numPr>
                <w:ilvl w:val="1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 капітального та поточного ремонту приміщень  для розміщення ВПО та/або евакуйованих осіб у зв’язку із введенням воєнного стану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Default="00D87EBB" w:rsidP="00E86197">
            <w:pPr>
              <w:pStyle w:val="a0"/>
              <w:spacing w:before="26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рік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EBB" w:rsidRDefault="00D87EBB" w:rsidP="00486F46">
            <w:pPr>
              <w:pStyle w:val="a0"/>
              <w:tabs>
                <w:tab w:val="left" w:pos="1219"/>
                <w:tab w:val="left" w:pos="318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t>Хотинська міська  рада, відділи та установи міської ради,комунальні підприємства,громадські та інші організації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Default="00D87EBB" w:rsidP="00335CBD">
            <w:pPr>
              <w:pStyle w:val="a0"/>
              <w:spacing w:before="26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FF4C81" w:rsidRDefault="00D87EBB" w:rsidP="00335CB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Default="00D87EBB" w:rsidP="00335C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2000,0</w:t>
            </w:r>
          </w:p>
          <w:p w:rsidR="00D87EBB" w:rsidRPr="00A03B4C" w:rsidRDefault="00D87EBB" w:rsidP="00335C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Default="00D87EBB" w:rsidP="00335CBD">
            <w:pPr>
              <w:pStyle w:val="a0"/>
              <w:spacing w:before="28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Розміщення  ВПО та/або евакуйованих осіб у Хотинській ТГ та створення відповідних умов проживання  </w:t>
            </w:r>
          </w:p>
        </w:tc>
      </w:tr>
      <w:tr w:rsidR="00D87EBB" w:rsidRPr="00FF4C81" w:rsidTr="00486F46">
        <w:trPr>
          <w:gridBefore w:val="1"/>
          <w:wBefore w:w="15" w:type="dxa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before="54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before="26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Підтримка ВПО та/або евакуйованих осіб у зв’язку із введенням воєнного стану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EBB" w:rsidRDefault="00D87EBB" w:rsidP="00315D4E">
            <w:pPr>
              <w:pStyle w:val="a0"/>
              <w:spacing w:after="0" w:line="240" w:lineRule="auto"/>
              <w:ind w:left="460" w:hanging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2.1.Забезпечення харчуванням та медичними засобами, придбання товарів першої необхідності, гігієнічних засобів, оплата їх доставки, побутове обслуговування, оплата комунальних послуг, енергоносіїв тощо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Default="00D87EBB" w:rsidP="00335CBD">
            <w:pPr>
              <w:pStyle w:val="a0"/>
              <w:spacing w:before="26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рік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EBB" w:rsidRDefault="00D87EBB" w:rsidP="00486F46">
            <w:pPr>
              <w:pStyle w:val="a0"/>
              <w:tabs>
                <w:tab w:val="left" w:pos="1219"/>
                <w:tab w:val="left" w:pos="318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t>Хотинська міська  рада, відділи та установи міської ради,комунальні підприємства,громадські та інші організації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Default="00D87EBB" w:rsidP="00315D4E">
            <w:pPr>
              <w:pStyle w:val="a0"/>
              <w:spacing w:before="26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FF4C81" w:rsidRDefault="00D87EBB" w:rsidP="00315D4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335CBD" w:rsidRDefault="00D87EBB" w:rsidP="00335C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335CB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335CBD" w:rsidRDefault="00D87EBB" w:rsidP="00335CBD">
            <w:pPr>
              <w:pStyle w:val="a0"/>
              <w:spacing w:before="28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200</w:t>
            </w:r>
            <w:r w:rsidRPr="00335CBD">
              <w:rPr>
                <w:sz w:val="24"/>
                <w:szCs w:val="24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Підтримка ВПО та/або евакуйованих осіб у Хотинській ТГ та   інших регіонах держави, забезпечення їм фінансової можливості для придбання товарів і послуг, реалізація права даних</w:t>
            </w:r>
          </w:p>
        </w:tc>
      </w:tr>
      <w:tr w:rsidR="00D87EBB" w:rsidRPr="00FF4C81" w:rsidTr="00335CBD">
        <w:trPr>
          <w:gridBefore w:val="1"/>
          <w:wBefore w:w="15" w:type="dxa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486F46" w:rsidRDefault="00D87EBB" w:rsidP="00486F46">
            <w:pPr>
              <w:pStyle w:val="a0"/>
              <w:spacing w:before="5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486F46" w:rsidRDefault="00D87EBB" w:rsidP="00486F46">
            <w:pPr>
              <w:pStyle w:val="a0"/>
              <w:spacing w:before="260" w:after="0" w:line="240" w:lineRule="auto"/>
              <w:rPr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EBB" w:rsidRDefault="00D87EBB" w:rsidP="00486F46">
            <w:pPr>
              <w:pStyle w:val="a0"/>
              <w:spacing w:after="0" w:line="240" w:lineRule="auto"/>
              <w:ind w:left="460" w:hanging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2.2.Створення</w:t>
            </w:r>
          </w:p>
          <w:p w:rsidR="00D87EBB" w:rsidRPr="00486F46" w:rsidRDefault="00D87EBB" w:rsidP="00486F46">
            <w:pPr>
              <w:pStyle w:val="a0"/>
              <w:spacing w:after="0" w:line="240" w:lineRule="auto"/>
              <w:ind w:left="460" w:hanging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86F46">
              <w:rPr>
                <w:sz w:val="24"/>
                <w:szCs w:val="24"/>
              </w:rPr>
              <w:t>продуктового резерву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486F46" w:rsidRDefault="00D87EBB" w:rsidP="00486F46">
            <w:pPr>
              <w:pStyle w:val="a0"/>
              <w:spacing w:before="26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EBB" w:rsidRPr="00486F46" w:rsidRDefault="00D87EBB" w:rsidP="00486F46">
            <w:pPr>
              <w:pStyle w:val="a0"/>
              <w:tabs>
                <w:tab w:val="left" w:pos="1219"/>
                <w:tab w:val="left" w:pos="3182"/>
              </w:tabs>
              <w:spacing w:after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486F46" w:rsidRDefault="00D87EBB" w:rsidP="00486F46">
            <w:pPr>
              <w:pStyle w:val="a0"/>
              <w:spacing w:before="26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FF4C81" w:rsidRDefault="00D87EBB" w:rsidP="00315D4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335CBD" w:rsidRDefault="00D87EBB" w:rsidP="00335C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35CB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486F46" w:rsidRDefault="00D87EBB" w:rsidP="00335CBD">
            <w:pPr>
              <w:pStyle w:val="a0"/>
              <w:spacing w:before="28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  <w:r w:rsidRPr="00486F46">
              <w:rPr>
                <w:sz w:val="24"/>
                <w:szCs w:val="24"/>
              </w:rPr>
              <w:t>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осіб на належний рівень життя</w:t>
            </w:r>
          </w:p>
        </w:tc>
      </w:tr>
      <w:tr w:rsidR="00D87EBB" w:rsidRPr="00FF4C81" w:rsidTr="00486F46">
        <w:trPr>
          <w:gridBefore w:val="1"/>
          <w:wBefore w:w="15" w:type="dxa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486F46" w:rsidRDefault="00D87EBB" w:rsidP="00486F46">
            <w:pPr>
              <w:pStyle w:val="a0"/>
              <w:spacing w:before="5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486F46" w:rsidRDefault="00D87EBB" w:rsidP="00486F46">
            <w:pPr>
              <w:pStyle w:val="a0"/>
              <w:spacing w:before="260" w:after="0" w:line="240" w:lineRule="auto"/>
              <w:rPr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EBB" w:rsidRDefault="00D87EBB" w:rsidP="00486F46">
            <w:pPr>
              <w:pStyle w:val="a0"/>
              <w:spacing w:after="0" w:line="240" w:lineRule="auto"/>
              <w:ind w:left="460" w:hanging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2.3.Облаштування місць</w:t>
            </w:r>
          </w:p>
          <w:p w:rsidR="00D87EBB" w:rsidRDefault="00D87EBB" w:rsidP="00486F46">
            <w:pPr>
              <w:pStyle w:val="a0"/>
              <w:spacing w:after="0" w:line="240" w:lineRule="auto"/>
              <w:ind w:left="460" w:hanging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розміщення ВПО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486F46" w:rsidRDefault="00D87EBB" w:rsidP="00486F46">
            <w:pPr>
              <w:pStyle w:val="a0"/>
              <w:spacing w:before="26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EBB" w:rsidRPr="00486F46" w:rsidRDefault="00D87EBB" w:rsidP="00486F46">
            <w:pPr>
              <w:pStyle w:val="a0"/>
              <w:tabs>
                <w:tab w:val="left" w:pos="1219"/>
                <w:tab w:val="left" w:pos="3182"/>
              </w:tabs>
              <w:spacing w:after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Default="00D87EBB" w:rsidP="00486F46">
            <w:pPr>
              <w:pStyle w:val="a0"/>
              <w:spacing w:before="26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FF4C81" w:rsidRDefault="00D87EBB" w:rsidP="00315D4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335CBD" w:rsidRDefault="00D87EBB" w:rsidP="00335C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35CB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486F46" w:rsidRDefault="00D87EBB" w:rsidP="00335CBD">
            <w:pPr>
              <w:pStyle w:val="a0"/>
              <w:spacing w:before="28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86F46">
              <w:rPr>
                <w:sz w:val="24"/>
                <w:szCs w:val="24"/>
              </w:rPr>
              <w:t>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EBB" w:rsidRPr="00486F46" w:rsidRDefault="00D87EBB" w:rsidP="00486F46">
            <w:pPr>
              <w:pStyle w:val="a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87EBB" w:rsidRPr="00FF4C81" w:rsidTr="00335CBD">
        <w:trPr>
          <w:gridBefore w:val="1"/>
          <w:wBefore w:w="15" w:type="dxa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486F46" w:rsidRDefault="00D87EBB" w:rsidP="00486F46">
            <w:pPr>
              <w:pStyle w:val="a0"/>
              <w:spacing w:before="54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486F46" w:rsidRDefault="00D87EBB" w:rsidP="00486F46">
            <w:pPr>
              <w:pStyle w:val="a0"/>
              <w:spacing w:before="260" w:after="0" w:line="240" w:lineRule="auto"/>
              <w:rPr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EBB" w:rsidRDefault="00D87EBB" w:rsidP="00486F46">
            <w:pPr>
              <w:pStyle w:val="a0"/>
              <w:spacing w:after="0" w:line="240" w:lineRule="auto"/>
              <w:ind w:left="460" w:hanging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 Евакуація/вивезен ня/переміщення ВПО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486F46" w:rsidRDefault="00D87EBB" w:rsidP="00486F46">
            <w:pPr>
              <w:pStyle w:val="a0"/>
              <w:spacing w:before="26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EBB" w:rsidRPr="00486F46" w:rsidRDefault="00D87EBB" w:rsidP="00486F46">
            <w:pPr>
              <w:pStyle w:val="a0"/>
              <w:tabs>
                <w:tab w:val="left" w:pos="1219"/>
                <w:tab w:val="left" w:pos="3182"/>
              </w:tabs>
              <w:spacing w:after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Default="00D87EBB" w:rsidP="00486F46">
            <w:pPr>
              <w:pStyle w:val="a0"/>
              <w:spacing w:before="26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FF4C81" w:rsidRDefault="00D87EBB" w:rsidP="00315D4E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FF4C81" w:rsidRDefault="00D87EBB" w:rsidP="00335C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EBB" w:rsidRPr="00486F46" w:rsidRDefault="00D87EBB" w:rsidP="00335CBD">
            <w:pPr>
              <w:pStyle w:val="a0"/>
              <w:spacing w:before="28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6F46">
              <w:rPr>
                <w:sz w:val="24"/>
                <w:szCs w:val="24"/>
              </w:rPr>
              <w:t>300,0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EBB" w:rsidRPr="00486F46" w:rsidRDefault="00D87EBB" w:rsidP="00486F46">
            <w:pPr>
              <w:pStyle w:val="a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87EBB" w:rsidRPr="00FF4C81" w:rsidTr="00335CBD">
        <w:trPr>
          <w:jc w:val="center"/>
        </w:trPr>
        <w:tc>
          <w:tcPr>
            <w:tcW w:w="9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EBB" w:rsidRDefault="00D87EBB" w:rsidP="00335CBD">
            <w:pPr>
              <w:pStyle w:val="a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EBB" w:rsidRDefault="00D87EBB" w:rsidP="00315D4E">
            <w:pPr>
              <w:pStyle w:val="a0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EBB" w:rsidRPr="0081778A" w:rsidRDefault="00D87EBB" w:rsidP="00335CBD">
            <w:pPr>
              <w:pStyle w:val="a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778A">
              <w:rPr>
                <w:sz w:val="24"/>
                <w:szCs w:val="24"/>
              </w:rPr>
              <w:t>3000,0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EBB" w:rsidRPr="0081778A" w:rsidRDefault="00D87EBB" w:rsidP="00335CBD">
            <w:pPr>
              <w:pStyle w:val="a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1778A">
              <w:rPr>
                <w:sz w:val="24"/>
                <w:szCs w:val="24"/>
              </w:rPr>
              <w:t>8300,0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EBB" w:rsidRPr="00FF4C81" w:rsidRDefault="00D87EBB" w:rsidP="00315D4E">
            <w:pPr>
              <w:rPr>
                <w:sz w:val="10"/>
                <w:szCs w:val="10"/>
              </w:rPr>
            </w:pPr>
          </w:p>
        </w:tc>
      </w:tr>
    </w:tbl>
    <w:p w:rsidR="00D87EBB" w:rsidRDefault="00D87EBB" w:rsidP="00486F46">
      <w:pPr>
        <w:spacing w:after="0" w:line="240" w:lineRule="auto"/>
      </w:pPr>
    </w:p>
    <w:p w:rsidR="00D87EBB" w:rsidRDefault="00D87EBB" w:rsidP="00486F46">
      <w:pPr>
        <w:spacing w:after="0" w:line="240" w:lineRule="auto"/>
      </w:pPr>
    </w:p>
    <w:p w:rsidR="00D87EBB" w:rsidRDefault="00D87EBB" w:rsidP="00486F46">
      <w:pPr>
        <w:spacing w:after="0" w:line="240" w:lineRule="auto"/>
      </w:pPr>
    </w:p>
    <w:p w:rsidR="00D87EBB" w:rsidRDefault="00D87EBB" w:rsidP="00C17A53">
      <w:pPr>
        <w:spacing w:after="0" w:line="240" w:lineRule="auto"/>
      </w:pPr>
      <w:r w:rsidRPr="00B62C25">
        <w:rPr>
          <w:rFonts w:ascii="Times New Roman" w:hAnsi="Times New Roman"/>
          <w:b/>
          <w:bCs/>
          <w:sz w:val="28"/>
          <w:szCs w:val="28"/>
        </w:rPr>
        <w:t>Секретар міської ради                                                                                                                                           Сергій  ЯКУБА</w:t>
      </w:r>
    </w:p>
    <w:sectPr w:rsidR="00D87EBB" w:rsidSect="00486F4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F2CE1"/>
    <w:multiLevelType w:val="multilevel"/>
    <w:tmpl w:val="BBD09B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F46"/>
    <w:rsid w:val="00061125"/>
    <w:rsid w:val="00075166"/>
    <w:rsid w:val="000A035D"/>
    <w:rsid w:val="00194837"/>
    <w:rsid w:val="00277EDF"/>
    <w:rsid w:val="002E7113"/>
    <w:rsid w:val="0030009F"/>
    <w:rsid w:val="00315D4E"/>
    <w:rsid w:val="00335CBD"/>
    <w:rsid w:val="00371FBD"/>
    <w:rsid w:val="00393CBB"/>
    <w:rsid w:val="003A77B4"/>
    <w:rsid w:val="00486F46"/>
    <w:rsid w:val="004A743F"/>
    <w:rsid w:val="00557239"/>
    <w:rsid w:val="0065044B"/>
    <w:rsid w:val="006A6CBD"/>
    <w:rsid w:val="006D1ACC"/>
    <w:rsid w:val="006E5DE6"/>
    <w:rsid w:val="007420F2"/>
    <w:rsid w:val="007D3E61"/>
    <w:rsid w:val="007E0C01"/>
    <w:rsid w:val="0081778A"/>
    <w:rsid w:val="008751E2"/>
    <w:rsid w:val="00A03B4C"/>
    <w:rsid w:val="00A47B77"/>
    <w:rsid w:val="00A5788A"/>
    <w:rsid w:val="00AE4D5C"/>
    <w:rsid w:val="00B62C25"/>
    <w:rsid w:val="00B70AB8"/>
    <w:rsid w:val="00C17A53"/>
    <w:rsid w:val="00C45334"/>
    <w:rsid w:val="00C6226A"/>
    <w:rsid w:val="00CA3530"/>
    <w:rsid w:val="00CE5480"/>
    <w:rsid w:val="00D46C94"/>
    <w:rsid w:val="00D87EBB"/>
    <w:rsid w:val="00DF1E3B"/>
    <w:rsid w:val="00E46C04"/>
    <w:rsid w:val="00E602D5"/>
    <w:rsid w:val="00E70CC3"/>
    <w:rsid w:val="00E86197"/>
    <w:rsid w:val="00EC4D0D"/>
    <w:rsid w:val="00F31C6C"/>
    <w:rsid w:val="00F97B8F"/>
    <w:rsid w:val="00FF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B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Другое_"/>
    <w:basedOn w:val="DefaultParagraphFont"/>
    <w:link w:val="a0"/>
    <w:uiPriority w:val="99"/>
    <w:locked/>
    <w:rsid w:val="00486F46"/>
    <w:rPr>
      <w:rFonts w:ascii="Times New Roman" w:hAnsi="Times New Roman" w:cs="Times New Roman"/>
      <w:sz w:val="26"/>
      <w:szCs w:val="26"/>
    </w:rPr>
  </w:style>
  <w:style w:type="paragraph" w:customStyle="1" w:styleId="a0">
    <w:name w:val="Другое"/>
    <w:basedOn w:val="Normal"/>
    <w:link w:val="a"/>
    <w:uiPriority w:val="99"/>
    <w:rsid w:val="00486F46"/>
    <w:pPr>
      <w:widowControl w:val="0"/>
      <w:spacing w:after="140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B70A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E0C01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1796</Words>
  <Characters>1025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місцевої програми підтримки внутрішньо переміщених осіб з міського бюджету Хотинської ТГ на 2024 рік</dc:title>
  <dc:subject/>
  <dc:creator>Andrii</dc:creator>
  <cp:keywords/>
  <dc:description/>
  <cp:lastModifiedBy>Oksana</cp:lastModifiedBy>
  <cp:revision>3</cp:revision>
  <cp:lastPrinted>2024-03-06T10:21:00Z</cp:lastPrinted>
  <dcterms:created xsi:type="dcterms:W3CDTF">2024-03-06T09:28:00Z</dcterms:created>
  <dcterms:modified xsi:type="dcterms:W3CDTF">2024-03-06T10:34:00Z</dcterms:modified>
</cp:coreProperties>
</file>