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2" w:rsidRPr="00BA74A8" w:rsidRDefault="00582C62" w:rsidP="00BA74A8">
      <w:pPr>
        <w:spacing w:after="0" w:line="240" w:lineRule="auto"/>
        <w:jc w:val="cente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pt;height:50.25pt;visibility:visible">
            <v:imagedata r:id="rId5" o:title=""/>
          </v:shape>
        </w:pict>
      </w:r>
    </w:p>
    <w:p w:rsidR="00582C62" w:rsidRPr="00BA74A8" w:rsidRDefault="00582C62" w:rsidP="00BA74A8">
      <w:pPr>
        <w:spacing w:after="0" w:line="240" w:lineRule="auto"/>
        <w:jc w:val="center"/>
        <w:rPr>
          <w:sz w:val="32"/>
          <w:szCs w:val="32"/>
        </w:rPr>
      </w:pPr>
      <w:r w:rsidRPr="00BA74A8">
        <w:rPr>
          <w:sz w:val="32"/>
          <w:szCs w:val="32"/>
        </w:rPr>
        <w:t>У К Р А Ї Н А</w:t>
      </w:r>
    </w:p>
    <w:p w:rsidR="00582C62" w:rsidRPr="00BA74A8" w:rsidRDefault="00582C62" w:rsidP="00BA74A8">
      <w:pPr>
        <w:spacing w:after="0" w:line="240" w:lineRule="auto"/>
        <w:jc w:val="center"/>
        <w:rPr>
          <w:sz w:val="36"/>
          <w:szCs w:val="36"/>
        </w:rPr>
      </w:pPr>
      <w:r w:rsidRPr="00BA74A8">
        <w:rPr>
          <w:sz w:val="36"/>
          <w:szCs w:val="36"/>
        </w:rPr>
        <w:t>ХОТИНСЬКА МІСЬКА РАДА</w:t>
      </w:r>
    </w:p>
    <w:tbl>
      <w:tblPr>
        <w:tblW w:w="0" w:type="auto"/>
        <w:tblInd w:w="108" w:type="dxa"/>
        <w:tblLook w:val="0000"/>
      </w:tblPr>
      <w:tblGrid>
        <w:gridCol w:w="9463"/>
      </w:tblGrid>
      <w:tr w:rsidR="00582C62" w:rsidRPr="00BA74A8" w:rsidTr="00E04E2F">
        <w:trPr>
          <w:trHeight w:val="668"/>
        </w:trPr>
        <w:tc>
          <w:tcPr>
            <w:tcW w:w="9711" w:type="dxa"/>
            <w:tcBorders>
              <w:top w:val="double" w:sz="4" w:space="0" w:color="auto"/>
              <w:bottom w:val="nil"/>
            </w:tcBorders>
          </w:tcPr>
          <w:p w:rsidR="00582C62" w:rsidRPr="00BA74A8" w:rsidRDefault="00582C62" w:rsidP="00BA74A8">
            <w:pPr>
              <w:spacing w:after="0" w:line="240" w:lineRule="auto"/>
              <w:jc w:val="center"/>
            </w:pPr>
            <w:r>
              <w:t>22</w:t>
            </w:r>
            <w:r w:rsidRPr="00BA74A8">
              <w:t xml:space="preserve"> сесія </w:t>
            </w:r>
            <w:r w:rsidRPr="00BA74A8">
              <w:rPr>
                <w:lang w:val="en-US"/>
              </w:rPr>
              <w:t xml:space="preserve">VIII </w:t>
            </w:r>
            <w:r w:rsidRPr="00BA74A8">
              <w:t>скликання</w:t>
            </w:r>
          </w:p>
          <w:p w:rsidR="00582C62" w:rsidRPr="00BA74A8" w:rsidRDefault="00582C62" w:rsidP="00BA74A8">
            <w:pPr>
              <w:spacing w:after="0" w:line="240" w:lineRule="auto"/>
              <w:jc w:val="center"/>
              <w:rPr>
                <w:sz w:val="20"/>
                <w:szCs w:val="20"/>
              </w:rPr>
            </w:pPr>
          </w:p>
          <w:p w:rsidR="00582C62" w:rsidRPr="00BA74A8" w:rsidRDefault="00582C62" w:rsidP="00BA74A8">
            <w:pPr>
              <w:spacing w:after="0" w:line="240" w:lineRule="auto"/>
              <w:jc w:val="center"/>
              <w:rPr>
                <w:sz w:val="32"/>
                <w:szCs w:val="32"/>
              </w:rPr>
            </w:pPr>
            <w:r w:rsidRPr="00BA74A8">
              <w:rPr>
                <w:sz w:val="32"/>
                <w:szCs w:val="32"/>
              </w:rPr>
              <w:t xml:space="preserve">РІШЕННЯ № </w:t>
            </w:r>
          </w:p>
          <w:p w:rsidR="00582C62" w:rsidRPr="00BA74A8" w:rsidRDefault="00582C62" w:rsidP="00BA74A8">
            <w:pPr>
              <w:spacing w:after="0" w:line="240" w:lineRule="auto"/>
              <w:jc w:val="center"/>
              <w:rPr>
                <w:sz w:val="32"/>
                <w:szCs w:val="32"/>
              </w:rPr>
            </w:pPr>
          </w:p>
        </w:tc>
      </w:tr>
      <w:tr w:rsidR="00582C62" w:rsidTr="00E04E2F">
        <w:trPr>
          <w:trHeight w:val="438"/>
        </w:trPr>
        <w:tc>
          <w:tcPr>
            <w:tcW w:w="9711" w:type="dxa"/>
            <w:tcBorders>
              <w:top w:val="nil"/>
              <w:bottom w:val="nil"/>
            </w:tcBorders>
          </w:tcPr>
          <w:p w:rsidR="00582C62" w:rsidRPr="0095624B" w:rsidRDefault="00582C62" w:rsidP="00BA74A8">
            <w:pPr>
              <w:spacing w:after="0" w:line="240" w:lineRule="auto"/>
              <w:rPr>
                <w:sz w:val="24"/>
                <w:szCs w:val="24"/>
              </w:rPr>
            </w:pPr>
            <w:r w:rsidRPr="0095624B">
              <w:rPr>
                <w:sz w:val="24"/>
                <w:szCs w:val="24"/>
              </w:rPr>
              <w:t xml:space="preserve">28 жовтня 2022 </w:t>
            </w:r>
            <w:r w:rsidRPr="0095624B">
              <w:rPr>
                <w:sz w:val="24"/>
                <w:szCs w:val="24"/>
              </w:rPr>
              <w:tab/>
            </w:r>
            <w:r w:rsidRPr="0095624B">
              <w:rPr>
                <w:sz w:val="24"/>
                <w:szCs w:val="24"/>
              </w:rPr>
              <w:tab/>
            </w:r>
            <w:r w:rsidRPr="0095624B">
              <w:rPr>
                <w:sz w:val="24"/>
                <w:szCs w:val="24"/>
              </w:rPr>
              <w:tab/>
            </w:r>
            <w:r w:rsidRPr="0095624B">
              <w:rPr>
                <w:sz w:val="24"/>
                <w:szCs w:val="24"/>
              </w:rPr>
              <w:tab/>
            </w:r>
            <w:r w:rsidRPr="0095624B">
              <w:rPr>
                <w:sz w:val="24"/>
                <w:szCs w:val="24"/>
              </w:rPr>
              <w:tab/>
            </w:r>
            <w:r w:rsidRPr="0095624B">
              <w:rPr>
                <w:sz w:val="24"/>
                <w:szCs w:val="24"/>
              </w:rPr>
              <w:tab/>
            </w:r>
            <w:r w:rsidRPr="0095624B">
              <w:rPr>
                <w:sz w:val="24"/>
                <w:szCs w:val="24"/>
              </w:rPr>
              <w:tab/>
            </w:r>
            <w:r w:rsidRPr="0095624B">
              <w:rPr>
                <w:sz w:val="24"/>
                <w:szCs w:val="24"/>
              </w:rPr>
              <w:tab/>
              <w:t>м.Хотин</w:t>
            </w:r>
          </w:p>
        </w:tc>
      </w:tr>
    </w:tbl>
    <w:p w:rsidR="00582C62" w:rsidRDefault="00582C62" w:rsidP="00FB6706">
      <w:pPr>
        <w:pStyle w:val="Default"/>
        <w:rPr>
          <w:sz w:val="23"/>
          <w:szCs w:val="23"/>
        </w:rPr>
      </w:pPr>
    </w:p>
    <w:p w:rsidR="00582C62" w:rsidRDefault="00582C62" w:rsidP="00FB6706">
      <w:pPr>
        <w:pStyle w:val="Default"/>
        <w:rPr>
          <w:b/>
          <w:color w:val="auto"/>
          <w:sz w:val="28"/>
          <w:szCs w:val="28"/>
        </w:rPr>
      </w:pPr>
      <w:r>
        <w:rPr>
          <w:b/>
          <w:color w:val="auto"/>
          <w:sz w:val="28"/>
          <w:szCs w:val="28"/>
        </w:rPr>
        <w:t>Про дострокове припинення</w:t>
      </w:r>
    </w:p>
    <w:p w:rsidR="00582C62" w:rsidRDefault="00582C62" w:rsidP="00FB6706">
      <w:pPr>
        <w:pStyle w:val="Default"/>
        <w:rPr>
          <w:b/>
          <w:color w:val="auto"/>
          <w:sz w:val="28"/>
          <w:szCs w:val="28"/>
        </w:rPr>
      </w:pPr>
      <w:r>
        <w:rPr>
          <w:b/>
          <w:color w:val="auto"/>
          <w:sz w:val="28"/>
          <w:szCs w:val="28"/>
        </w:rPr>
        <w:t>повноважень  депутата</w:t>
      </w:r>
    </w:p>
    <w:p w:rsidR="00582C62" w:rsidRDefault="00582C62" w:rsidP="00FB6706">
      <w:pPr>
        <w:pStyle w:val="Default"/>
        <w:rPr>
          <w:b/>
          <w:color w:val="auto"/>
          <w:sz w:val="28"/>
          <w:szCs w:val="28"/>
        </w:rPr>
      </w:pPr>
      <w:r>
        <w:rPr>
          <w:b/>
          <w:color w:val="auto"/>
          <w:sz w:val="28"/>
          <w:szCs w:val="28"/>
        </w:rPr>
        <w:t xml:space="preserve">Хотинської міської ради </w:t>
      </w:r>
    </w:p>
    <w:p w:rsidR="00582C62" w:rsidRDefault="00582C62" w:rsidP="00FB6706">
      <w:pPr>
        <w:pStyle w:val="Default"/>
        <w:rPr>
          <w:b/>
          <w:color w:val="auto"/>
          <w:sz w:val="28"/>
          <w:szCs w:val="28"/>
        </w:rPr>
      </w:pPr>
      <w:r>
        <w:rPr>
          <w:b/>
          <w:color w:val="auto"/>
          <w:sz w:val="28"/>
          <w:szCs w:val="28"/>
        </w:rPr>
        <w:t>Новіцького А.А.</w:t>
      </w:r>
    </w:p>
    <w:p w:rsidR="00582C62" w:rsidRDefault="00582C62" w:rsidP="00FB6706">
      <w:pPr>
        <w:pStyle w:val="Default"/>
        <w:rPr>
          <w:b/>
          <w:bCs/>
          <w:sz w:val="23"/>
          <w:szCs w:val="23"/>
        </w:rPr>
      </w:pPr>
    </w:p>
    <w:p w:rsidR="00582C62" w:rsidRDefault="00582C62" w:rsidP="00FB6706">
      <w:pPr>
        <w:pStyle w:val="Default"/>
        <w:jc w:val="both"/>
        <w:rPr>
          <w:bCs/>
          <w:sz w:val="28"/>
          <w:szCs w:val="28"/>
        </w:rPr>
      </w:pPr>
      <w:r>
        <w:rPr>
          <w:b/>
          <w:bCs/>
          <w:sz w:val="28"/>
          <w:szCs w:val="28"/>
        </w:rPr>
        <w:tab/>
      </w:r>
      <w:r>
        <w:rPr>
          <w:bCs/>
          <w:sz w:val="28"/>
          <w:szCs w:val="28"/>
        </w:rPr>
        <w:t xml:space="preserve">Заслухавши інформацію секретаря Хотинської міської ради Сергія ЯКУБИ про дострокове припинення повноважень депутата місцевої ради Анатолія НОВІЦЬКОГО, відповідно до ст.5 ч.2 п.2 Закону України «Про статус депутатів місцевих рад»,  Хотинська міська рада </w:t>
      </w:r>
    </w:p>
    <w:p w:rsidR="00582C62" w:rsidRDefault="00582C62" w:rsidP="00FB6706">
      <w:pPr>
        <w:pStyle w:val="Default"/>
        <w:rPr>
          <w:bCs/>
          <w:sz w:val="23"/>
          <w:szCs w:val="23"/>
        </w:rPr>
      </w:pPr>
    </w:p>
    <w:p w:rsidR="00582C62" w:rsidRDefault="00582C62" w:rsidP="00FB6706">
      <w:pPr>
        <w:pStyle w:val="Default"/>
        <w:jc w:val="center"/>
        <w:rPr>
          <w:b/>
          <w:bCs/>
          <w:sz w:val="28"/>
          <w:szCs w:val="28"/>
        </w:rPr>
      </w:pPr>
      <w:r>
        <w:rPr>
          <w:b/>
          <w:bCs/>
          <w:sz w:val="28"/>
          <w:szCs w:val="28"/>
        </w:rPr>
        <w:t>ВИРІШИЛА:</w:t>
      </w:r>
    </w:p>
    <w:p w:rsidR="00582C62" w:rsidRDefault="00582C62" w:rsidP="00FB6706">
      <w:pPr>
        <w:pStyle w:val="Default"/>
        <w:jc w:val="center"/>
        <w:rPr>
          <w:bCs/>
          <w:sz w:val="28"/>
          <w:szCs w:val="28"/>
        </w:rPr>
      </w:pPr>
    </w:p>
    <w:p w:rsidR="00582C62" w:rsidRDefault="00582C62" w:rsidP="00F36653">
      <w:pPr>
        <w:pStyle w:val="Default"/>
        <w:numPr>
          <w:ilvl w:val="0"/>
          <w:numId w:val="1"/>
        </w:numPr>
        <w:rPr>
          <w:bCs/>
          <w:sz w:val="28"/>
          <w:szCs w:val="28"/>
        </w:rPr>
      </w:pPr>
      <w:r>
        <w:rPr>
          <w:bCs/>
          <w:sz w:val="28"/>
          <w:szCs w:val="28"/>
        </w:rPr>
        <w:t>Заяву Анатолія НОВІЦЬКОГО</w:t>
      </w:r>
      <w:r w:rsidRPr="00F0361A">
        <w:rPr>
          <w:bCs/>
          <w:sz w:val="28"/>
          <w:szCs w:val="28"/>
        </w:rPr>
        <w:t xml:space="preserve"> </w:t>
      </w:r>
      <w:r>
        <w:rPr>
          <w:bCs/>
          <w:sz w:val="28"/>
          <w:szCs w:val="28"/>
        </w:rPr>
        <w:t>задовільнити.</w:t>
      </w:r>
    </w:p>
    <w:p w:rsidR="00582C62" w:rsidRDefault="00582C62" w:rsidP="00F0361A">
      <w:pPr>
        <w:pStyle w:val="Default"/>
        <w:ind w:left="720"/>
        <w:rPr>
          <w:bCs/>
          <w:sz w:val="28"/>
          <w:szCs w:val="28"/>
        </w:rPr>
      </w:pPr>
    </w:p>
    <w:p w:rsidR="00582C62" w:rsidRDefault="00582C62" w:rsidP="00BA74A8">
      <w:pPr>
        <w:pStyle w:val="Default"/>
        <w:numPr>
          <w:ilvl w:val="0"/>
          <w:numId w:val="1"/>
        </w:numPr>
        <w:jc w:val="both"/>
        <w:rPr>
          <w:bCs/>
          <w:sz w:val="28"/>
          <w:szCs w:val="28"/>
        </w:rPr>
      </w:pPr>
      <w:r>
        <w:rPr>
          <w:bCs/>
          <w:sz w:val="28"/>
          <w:szCs w:val="28"/>
        </w:rPr>
        <w:t>Рішення Хотинської міської ради щодо дострокового припинення повноважень депутата місцевої ради направити на розгляд  Хотинської міської ТВК для подальшого приведення у відповідність до норм  ст.90 ч.1 Закону України «Про місцеві вибори».</w:t>
      </w:r>
    </w:p>
    <w:p w:rsidR="00582C62" w:rsidRDefault="00582C62" w:rsidP="00BA74A8">
      <w:pPr>
        <w:pStyle w:val="Default"/>
        <w:ind w:left="720"/>
        <w:jc w:val="both"/>
        <w:rPr>
          <w:bCs/>
          <w:sz w:val="28"/>
          <w:szCs w:val="28"/>
        </w:rPr>
      </w:pPr>
    </w:p>
    <w:p w:rsidR="00582C62" w:rsidRDefault="00582C62" w:rsidP="00FB6706">
      <w:pPr>
        <w:pStyle w:val="Default"/>
        <w:rPr>
          <w:bCs/>
          <w:sz w:val="28"/>
          <w:szCs w:val="28"/>
        </w:rPr>
      </w:pPr>
    </w:p>
    <w:p w:rsidR="00582C62" w:rsidRDefault="00582C62" w:rsidP="00FB6706">
      <w:pPr>
        <w:pStyle w:val="Default"/>
        <w:rPr>
          <w:bCs/>
          <w:sz w:val="28"/>
          <w:szCs w:val="28"/>
        </w:rPr>
      </w:pPr>
    </w:p>
    <w:p w:rsidR="00582C62" w:rsidRDefault="00582C62" w:rsidP="00FB6706">
      <w:pPr>
        <w:autoSpaceDE w:val="0"/>
        <w:autoSpaceDN w:val="0"/>
        <w:adjustRightInd w:val="0"/>
        <w:spacing w:after="0" w:line="240" w:lineRule="auto"/>
        <w:jc w:val="both"/>
        <w:rPr>
          <w:rFonts w:ascii="Arial" w:hAnsi="Arial" w:cs="Arial"/>
          <w:color w:val="000000"/>
          <w:sz w:val="24"/>
          <w:szCs w:val="24"/>
        </w:rPr>
      </w:pPr>
      <w:r>
        <w:rPr>
          <w:iCs/>
          <w:color w:val="000000"/>
        </w:rPr>
        <w:t xml:space="preserve"> Міський голова </w:t>
      </w:r>
      <w:r>
        <w:rPr>
          <w:iCs/>
          <w:color w:val="000000"/>
        </w:rPr>
        <w:tab/>
      </w:r>
      <w:r>
        <w:rPr>
          <w:iCs/>
          <w:color w:val="000000"/>
        </w:rPr>
        <w:tab/>
      </w:r>
      <w:r>
        <w:rPr>
          <w:iCs/>
          <w:color w:val="000000"/>
        </w:rPr>
        <w:tab/>
      </w:r>
      <w:r>
        <w:rPr>
          <w:iCs/>
          <w:color w:val="000000"/>
        </w:rPr>
        <w:tab/>
      </w:r>
      <w:r>
        <w:rPr>
          <w:iCs/>
          <w:color w:val="000000"/>
        </w:rPr>
        <w:tab/>
      </w:r>
      <w:r>
        <w:rPr>
          <w:iCs/>
          <w:color w:val="000000"/>
        </w:rPr>
        <w:tab/>
        <w:t>Андрій ДРАНЧУК</w:t>
      </w:r>
    </w:p>
    <w:p w:rsidR="00582C62" w:rsidRDefault="00582C62" w:rsidP="00FB6706"/>
    <w:p w:rsidR="00582C62" w:rsidRDefault="00582C62" w:rsidP="00FB6706">
      <w:pPr>
        <w:rPr>
          <w:b w:val="0"/>
        </w:rPr>
      </w:pPr>
    </w:p>
    <w:p w:rsidR="00582C62" w:rsidRDefault="00582C62"/>
    <w:sectPr w:rsidR="00582C62" w:rsidSect="00502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26370"/>
    <w:multiLevelType w:val="hybridMultilevel"/>
    <w:tmpl w:val="C41A9C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706"/>
    <w:rsid w:val="00264AF3"/>
    <w:rsid w:val="002B3D53"/>
    <w:rsid w:val="002D1842"/>
    <w:rsid w:val="00334763"/>
    <w:rsid w:val="003705D8"/>
    <w:rsid w:val="00430972"/>
    <w:rsid w:val="004340E2"/>
    <w:rsid w:val="005028CD"/>
    <w:rsid w:val="00573D71"/>
    <w:rsid w:val="00582C62"/>
    <w:rsid w:val="005E24C5"/>
    <w:rsid w:val="006514C8"/>
    <w:rsid w:val="006B691D"/>
    <w:rsid w:val="006C14C1"/>
    <w:rsid w:val="007E7001"/>
    <w:rsid w:val="0086241B"/>
    <w:rsid w:val="0095624B"/>
    <w:rsid w:val="00A00384"/>
    <w:rsid w:val="00AE5550"/>
    <w:rsid w:val="00BA74A8"/>
    <w:rsid w:val="00BB2BE5"/>
    <w:rsid w:val="00C16C8A"/>
    <w:rsid w:val="00C56FC0"/>
    <w:rsid w:val="00D21AE3"/>
    <w:rsid w:val="00D749B9"/>
    <w:rsid w:val="00DA52EC"/>
    <w:rsid w:val="00DC57C3"/>
    <w:rsid w:val="00E04E2F"/>
    <w:rsid w:val="00EB3544"/>
    <w:rsid w:val="00F0361A"/>
    <w:rsid w:val="00F36653"/>
    <w:rsid w:val="00F94905"/>
    <w:rsid w:val="00FB670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06"/>
    <w:pPr>
      <w:spacing w:after="200" w:line="276" w:lineRule="auto"/>
    </w:pPr>
    <w:rPr>
      <w:rFonts w:ascii="Times New Roman" w:hAnsi="Times New Roman"/>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B6706"/>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FB6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706"/>
    <w:rPr>
      <w:rFonts w:ascii="Tahoma" w:hAnsi="Tahoma" w:cs="Tahoma"/>
      <w:b/>
      <w:bCs/>
      <w:sz w:val="16"/>
      <w:szCs w:val="16"/>
      <w:lang w:val="uk-UA"/>
    </w:rPr>
  </w:style>
</w:styles>
</file>

<file path=word/webSettings.xml><?xml version="1.0" encoding="utf-8"?>
<w:webSettings xmlns:r="http://schemas.openxmlformats.org/officeDocument/2006/relationships" xmlns:w="http://schemas.openxmlformats.org/wordprocessingml/2006/main">
  <w:divs>
    <w:div w:id="1108506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Pages>
  <Words>502</Words>
  <Characters>287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12</cp:revision>
  <cp:lastPrinted>2022-09-20T11:12:00Z</cp:lastPrinted>
  <dcterms:created xsi:type="dcterms:W3CDTF">2022-09-20T07:23:00Z</dcterms:created>
  <dcterms:modified xsi:type="dcterms:W3CDTF">2022-10-25T06:59:00Z</dcterms:modified>
</cp:coreProperties>
</file>