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9A" w:rsidRPr="005D29A5" w:rsidRDefault="00F4209A" w:rsidP="0092245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209A" w:rsidRPr="002532A3" w:rsidRDefault="00CA5F17" w:rsidP="00FE3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754380" cy="754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9A" w:rsidRPr="00FE320D" w:rsidRDefault="00F4209A" w:rsidP="00FE320D">
      <w:pPr>
        <w:pStyle w:val="af6"/>
        <w:rPr>
          <w:rFonts w:ascii="Times New Roman" w:hAnsi="Times New Roman"/>
          <w:w w:val="120"/>
          <w:sz w:val="32"/>
          <w:szCs w:val="32"/>
        </w:rPr>
      </w:pPr>
      <w:r w:rsidRPr="00FE320D">
        <w:rPr>
          <w:rFonts w:ascii="Times New Roman" w:hAnsi="Times New Roman"/>
          <w:w w:val="120"/>
          <w:sz w:val="32"/>
          <w:szCs w:val="32"/>
        </w:rPr>
        <w:t>У К Р А Ї Н А</w:t>
      </w:r>
    </w:p>
    <w:p w:rsidR="00F4209A" w:rsidRPr="00FE320D" w:rsidRDefault="00F4209A" w:rsidP="00FE320D">
      <w:pPr>
        <w:pStyle w:val="1"/>
        <w:jc w:val="center"/>
        <w:rPr>
          <w:b/>
          <w:szCs w:val="32"/>
        </w:rPr>
      </w:pPr>
      <w:r w:rsidRPr="00FE320D">
        <w:rPr>
          <w:b/>
          <w:w w:val="120"/>
          <w:szCs w:val="32"/>
        </w:rPr>
        <w:t>ХОТИНСЬКА МІСЬКА РАДА</w:t>
      </w:r>
    </w:p>
    <w:p w:rsidR="00F4209A" w:rsidRPr="00FE320D" w:rsidRDefault="00CA5F17" w:rsidP="00FE320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34924</wp:posOffset>
                </wp:positionV>
                <wp:extent cx="5901690" cy="0"/>
                <wp:effectExtent l="0" t="0" r="381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04367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5pt,2.75pt" to="462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" strokeweight="1pt"/>
            </w:pict>
          </mc:Fallback>
        </mc:AlternateContent>
      </w:r>
    </w:p>
    <w:p w:rsidR="00F4209A" w:rsidRPr="002532A3" w:rsidRDefault="00D05C04" w:rsidP="00FE320D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42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09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="00F4209A">
        <w:rPr>
          <w:rFonts w:ascii="Times New Roman" w:hAnsi="Times New Roman" w:cs="Times New Roman"/>
          <w:sz w:val="28"/>
          <w:szCs w:val="28"/>
        </w:rPr>
        <w:t xml:space="preserve"> </w:t>
      </w:r>
      <w:r w:rsidRPr="004F3A5A">
        <w:rPr>
          <w:rFonts w:ascii="Times New Roman" w:hAnsi="Times New Roman" w:cs="Times New Roman"/>
          <w:sz w:val="28"/>
          <w:szCs w:val="28"/>
        </w:rPr>
        <w:t xml:space="preserve"> </w:t>
      </w:r>
      <w:r w:rsidR="004F3A5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73482" w:rsidRPr="004F3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09A" w:rsidRPr="002532A3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F4209A" w:rsidRPr="002532A3" w:rsidRDefault="00F4209A" w:rsidP="00FE320D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09A" w:rsidRPr="00D05C04" w:rsidRDefault="00D05C04" w:rsidP="00FE320D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20"/>
          <w:sz w:val="32"/>
          <w:szCs w:val="32"/>
        </w:rPr>
        <w:t xml:space="preserve">РІШЕННЯ № </w:t>
      </w:r>
      <w:r>
        <w:rPr>
          <w:rFonts w:ascii="Times New Roman" w:hAnsi="Times New Roman" w:cs="Times New Roman"/>
          <w:spacing w:val="20"/>
          <w:sz w:val="32"/>
          <w:szCs w:val="32"/>
          <w:lang w:val="uk-UA"/>
        </w:rPr>
        <w:t>__</w:t>
      </w:r>
      <w:r>
        <w:rPr>
          <w:rFonts w:ascii="Times New Roman" w:hAnsi="Times New Roman" w:cs="Times New Roman"/>
          <w:spacing w:val="20"/>
          <w:sz w:val="32"/>
          <w:szCs w:val="32"/>
        </w:rPr>
        <w:t>/</w:t>
      </w:r>
      <w:r>
        <w:rPr>
          <w:rFonts w:ascii="Times New Roman" w:hAnsi="Times New Roman" w:cs="Times New Roman"/>
          <w:spacing w:val="20"/>
          <w:sz w:val="32"/>
          <w:szCs w:val="32"/>
          <w:lang w:val="uk-UA"/>
        </w:rPr>
        <w:t>__</w:t>
      </w:r>
      <w:r>
        <w:rPr>
          <w:rFonts w:ascii="Times New Roman" w:hAnsi="Times New Roman" w:cs="Times New Roman"/>
          <w:spacing w:val="20"/>
          <w:sz w:val="32"/>
          <w:szCs w:val="32"/>
        </w:rPr>
        <w:t>/</w:t>
      </w:r>
      <w:r>
        <w:rPr>
          <w:rFonts w:ascii="Times New Roman" w:hAnsi="Times New Roman" w:cs="Times New Roman"/>
          <w:spacing w:val="20"/>
          <w:sz w:val="32"/>
          <w:szCs w:val="32"/>
          <w:lang w:val="uk-UA"/>
        </w:rPr>
        <w:t>__</w:t>
      </w:r>
    </w:p>
    <w:p w:rsidR="00F4209A" w:rsidRPr="00922457" w:rsidRDefault="00F4209A" w:rsidP="002532A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4209A" w:rsidRPr="00FE320D" w:rsidRDefault="00ED74D1" w:rsidP="009224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«__» __________ 202_</w:t>
      </w:r>
      <w:r w:rsidR="00F4209A" w:rsidRPr="00FE320D">
        <w:rPr>
          <w:rFonts w:ascii="Times New Roman" w:hAnsi="Times New Roman"/>
          <w:b/>
          <w:bCs/>
          <w:sz w:val="24"/>
          <w:szCs w:val="24"/>
          <w:lang w:val="uk-UA"/>
        </w:rPr>
        <w:t>р.</w:t>
      </w:r>
      <w:r w:rsidR="00F4209A" w:rsidRPr="00FE320D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4209A" w:rsidRPr="00FE320D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4209A" w:rsidRPr="00FE320D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4209A" w:rsidRPr="00FE320D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4209A" w:rsidRPr="00FE320D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4209A" w:rsidRPr="00FE320D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4209A" w:rsidRPr="00FE320D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4209A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</w:t>
      </w:r>
      <w:r w:rsidR="00F4209A" w:rsidRPr="00FE320D">
        <w:rPr>
          <w:rFonts w:ascii="Times New Roman" w:hAnsi="Times New Roman"/>
          <w:b/>
          <w:bCs/>
          <w:sz w:val="24"/>
          <w:szCs w:val="24"/>
          <w:lang w:val="uk-UA"/>
        </w:rPr>
        <w:t>м. Хотин</w:t>
      </w:r>
    </w:p>
    <w:p w:rsidR="00F4209A" w:rsidRPr="00FE320D" w:rsidRDefault="00F4209A" w:rsidP="002532A3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4209A" w:rsidRPr="002532A3" w:rsidRDefault="00F4209A" w:rsidP="002532A3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74D1" w:rsidRDefault="00F4209A" w:rsidP="002532A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532A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D74D1">
        <w:rPr>
          <w:rFonts w:ascii="Times New Roman" w:hAnsi="Times New Roman"/>
          <w:b/>
          <w:sz w:val="28"/>
          <w:szCs w:val="28"/>
          <w:lang w:val="uk-UA"/>
        </w:rPr>
        <w:t>затвердження Програми</w:t>
      </w:r>
      <w:r w:rsidRPr="002532A3">
        <w:rPr>
          <w:rFonts w:ascii="Times New Roman" w:hAnsi="Times New Roman"/>
          <w:b/>
          <w:sz w:val="28"/>
          <w:szCs w:val="28"/>
          <w:lang w:val="uk-UA"/>
        </w:rPr>
        <w:t xml:space="preserve"> розвитку </w:t>
      </w:r>
    </w:p>
    <w:p w:rsidR="00F4209A" w:rsidRPr="002532A3" w:rsidRDefault="00F4209A" w:rsidP="002532A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532A3">
        <w:rPr>
          <w:rFonts w:ascii="Times New Roman" w:hAnsi="Times New Roman"/>
          <w:b/>
          <w:sz w:val="28"/>
          <w:szCs w:val="28"/>
          <w:lang w:val="uk-UA"/>
        </w:rPr>
        <w:t xml:space="preserve">фізичної культури і спорту Хотинської </w:t>
      </w:r>
    </w:p>
    <w:p w:rsidR="00F4209A" w:rsidRPr="002532A3" w:rsidRDefault="00EB76B3" w:rsidP="002532A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ради на 2023-2024</w:t>
      </w:r>
      <w:bookmarkStart w:id="0" w:name="_GoBack"/>
      <w:bookmarkEnd w:id="0"/>
      <w:r w:rsidR="00F4209A" w:rsidRPr="002532A3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F4209A" w:rsidRPr="002532A3" w:rsidRDefault="00F4209A" w:rsidP="002532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209A" w:rsidRPr="002532A3" w:rsidRDefault="00F4209A" w:rsidP="00253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п.</w:t>
      </w:r>
      <w:r w:rsidRPr="002532A3">
        <w:rPr>
          <w:rFonts w:ascii="Times New Roman" w:hAnsi="Times New Roman"/>
          <w:sz w:val="28"/>
          <w:szCs w:val="28"/>
          <w:lang w:val="uk-UA"/>
        </w:rPr>
        <w:t>22 ст.26, п.8.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32A3">
        <w:rPr>
          <w:rFonts w:ascii="Times New Roman" w:hAnsi="Times New Roman"/>
          <w:sz w:val="28"/>
          <w:szCs w:val="28"/>
          <w:lang w:val="uk-UA"/>
        </w:rPr>
        <w:t xml:space="preserve">ст.32 Закону України «Про місцеве самоврядування в Україні», керуючись Указом Президента України від 30.09.2010 № 926/2010 «Про заходи щодо забезпечення пріоритетного розвитку освіти в Україні», Законом України «Про фізичну культуру і спорт», законодавчими та нормативними актами з питань розвитку фізичної культури і спорту, Хотинська міська  рада </w:t>
      </w:r>
    </w:p>
    <w:p w:rsidR="00F4209A" w:rsidRPr="002532A3" w:rsidRDefault="00F4209A" w:rsidP="00253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09A" w:rsidRPr="002532A3" w:rsidRDefault="00F4209A" w:rsidP="002532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32A3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F4209A" w:rsidRPr="002532A3" w:rsidRDefault="00F4209A" w:rsidP="002532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209A" w:rsidRPr="002532A3" w:rsidRDefault="00F4209A" w:rsidP="00253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32A3">
        <w:rPr>
          <w:rFonts w:ascii="Times New Roman" w:hAnsi="Times New Roman"/>
          <w:sz w:val="28"/>
          <w:szCs w:val="28"/>
          <w:lang w:val="uk-UA"/>
        </w:rPr>
        <w:t xml:space="preserve">        1. Затвердити Програму розвитку фізичної культури і спорту</w:t>
      </w:r>
      <w:r w:rsidR="00ED74D1">
        <w:rPr>
          <w:rFonts w:ascii="Times New Roman" w:hAnsi="Times New Roman"/>
          <w:sz w:val="28"/>
          <w:szCs w:val="28"/>
          <w:lang w:val="uk-UA"/>
        </w:rPr>
        <w:t xml:space="preserve"> Хотинської міської ради на 2023-2024</w:t>
      </w:r>
      <w:r w:rsidRPr="002532A3">
        <w:rPr>
          <w:rFonts w:ascii="Times New Roman" w:hAnsi="Times New Roman"/>
          <w:sz w:val="28"/>
          <w:szCs w:val="28"/>
          <w:lang w:val="uk-UA"/>
        </w:rPr>
        <w:t xml:space="preserve"> роки (далі – Програма) згідно з додатком.</w:t>
      </w:r>
    </w:p>
    <w:p w:rsidR="00F4209A" w:rsidRPr="002532A3" w:rsidRDefault="00F4209A" w:rsidP="00253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32A3">
        <w:rPr>
          <w:rFonts w:ascii="Times New Roman" w:hAnsi="Times New Roman"/>
          <w:sz w:val="28"/>
          <w:szCs w:val="28"/>
          <w:lang w:val="uk-UA"/>
        </w:rPr>
        <w:t xml:space="preserve">        2. Фінансовому відд</w:t>
      </w:r>
      <w:r>
        <w:rPr>
          <w:rFonts w:ascii="Times New Roman" w:hAnsi="Times New Roman"/>
          <w:sz w:val="28"/>
          <w:szCs w:val="28"/>
          <w:lang w:val="uk-UA"/>
        </w:rPr>
        <w:t>ілу Хотинської міської ради (М</w:t>
      </w:r>
      <w:r w:rsidR="004F3A5A">
        <w:rPr>
          <w:rFonts w:ascii="Times New Roman" w:hAnsi="Times New Roman"/>
          <w:sz w:val="28"/>
          <w:szCs w:val="28"/>
          <w:lang w:val="uk-UA"/>
        </w:rPr>
        <w:t xml:space="preserve">арії </w:t>
      </w:r>
      <w:r w:rsidR="00ED74D1">
        <w:rPr>
          <w:rFonts w:ascii="Times New Roman" w:hAnsi="Times New Roman"/>
          <w:sz w:val="28"/>
          <w:szCs w:val="28"/>
          <w:lang w:val="uk-UA"/>
        </w:rPr>
        <w:t>УСАТІЙ</w:t>
      </w:r>
      <w:r w:rsidRPr="002532A3">
        <w:rPr>
          <w:rFonts w:ascii="Times New Roman" w:hAnsi="Times New Roman"/>
          <w:sz w:val="28"/>
          <w:szCs w:val="28"/>
          <w:lang w:val="uk-UA"/>
        </w:rPr>
        <w:t>) передбачити фінансування заходів Програми, виходячи з можливостей бюджету.</w:t>
      </w:r>
    </w:p>
    <w:p w:rsidR="00F4209A" w:rsidRPr="002532A3" w:rsidRDefault="00F4209A" w:rsidP="00253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32A3">
        <w:rPr>
          <w:rFonts w:ascii="Times New Roman" w:hAnsi="Times New Roman"/>
          <w:sz w:val="28"/>
          <w:szCs w:val="28"/>
          <w:lang w:val="uk-UA"/>
        </w:rPr>
        <w:t xml:space="preserve">       3. Відділу освіти, культури, молоді та спорту Хотинськ</w:t>
      </w:r>
      <w:r w:rsidR="00ED74D1">
        <w:rPr>
          <w:rFonts w:ascii="Times New Roman" w:hAnsi="Times New Roman"/>
          <w:sz w:val="28"/>
          <w:szCs w:val="28"/>
          <w:lang w:val="uk-UA"/>
        </w:rPr>
        <w:t>ої міської ради (Л</w:t>
      </w:r>
      <w:r w:rsidR="004F3A5A">
        <w:rPr>
          <w:rFonts w:ascii="Times New Roman" w:hAnsi="Times New Roman"/>
          <w:sz w:val="28"/>
          <w:szCs w:val="28"/>
          <w:lang w:val="uk-UA"/>
        </w:rPr>
        <w:t>юдмилі</w:t>
      </w:r>
      <w:r w:rsidR="00ED74D1">
        <w:rPr>
          <w:rFonts w:ascii="Times New Roman" w:hAnsi="Times New Roman"/>
          <w:sz w:val="28"/>
          <w:szCs w:val="28"/>
          <w:lang w:val="uk-UA"/>
        </w:rPr>
        <w:t xml:space="preserve"> САЧЕНКО</w:t>
      </w:r>
      <w:r w:rsidRPr="002532A3">
        <w:rPr>
          <w:rFonts w:ascii="Times New Roman" w:hAnsi="Times New Roman"/>
          <w:sz w:val="28"/>
          <w:szCs w:val="28"/>
          <w:lang w:val="uk-UA"/>
        </w:rPr>
        <w:t>) інформувати міську раду про хід виконання даної Програми.</w:t>
      </w:r>
    </w:p>
    <w:p w:rsidR="00F4209A" w:rsidRDefault="00F4209A" w:rsidP="002532A3">
      <w:pPr>
        <w:tabs>
          <w:tab w:val="left" w:pos="360"/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32A3">
        <w:rPr>
          <w:rFonts w:ascii="Times New Roman" w:hAnsi="Times New Roman"/>
          <w:sz w:val="28"/>
          <w:szCs w:val="28"/>
          <w:lang w:val="uk-UA"/>
        </w:rPr>
        <w:t xml:space="preserve">       4. Контроль за виконанням цього рішення  покласти на </w:t>
      </w:r>
      <w:r w:rsidR="00ED74D1">
        <w:rPr>
          <w:rFonts w:ascii="Times New Roman" w:hAnsi="Times New Roman"/>
          <w:sz w:val="28"/>
          <w:szCs w:val="28"/>
          <w:lang w:val="uk-UA"/>
        </w:rPr>
        <w:t>першо</w:t>
      </w:r>
      <w:r w:rsidR="004F3A5A">
        <w:rPr>
          <w:rFonts w:ascii="Times New Roman" w:hAnsi="Times New Roman"/>
          <w:sz w:val="28"/>
          <w:szCs w:val="28"/>
          <w:lang w:val="uk-UA"/>
        </w:rPr>
        <w:t>го заступника міського голови Данила</w:t>
      </w:r>
      <w:r w:rsidR="00ED74D1">
        <w:rPr>
          <w:rFonts w:ascii="Times New Roman" w:hAnsi="Times New Roman"/>
          <w:sz w:val="28"/>
          <w:szCs w:val="28"/>
          <w:lang w:val="uk-UA"/>
        </w:rPr>
        <w:t xml:space="preserve"> БІЛЕЦЬКОГО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2532A3">
        <w:rPr>
          <w:rFonts w:ascii="Times New Roman" w:hAnsi="Times New Roman"/>
          <w:sz w:val="28"/>
          <w:szCs w:val="28"/>
          <w:lang w:val="uk-UA"/>
        </w:rPr>
        <w:t xml:space="preserve"> постійну комісію з питань культурного розвитку, освіти, фізкультури і спорту, зв’яз</w:t>
      </w:r>
      <w:r w:rsidR="00ED74D1">
        <w:rPr>
          <w:rFonts w:ascii="Times New Roman" w:hAnsi="Times New Roman"/>
          <w:sz w:val="28"/>
          <w:szCs w:val="28"/>
          <w:lang w:val="uk-UA"/>
        </w:rPr>
        <w:t>ку, охорони здоров’я (О</w:t>
      </w:r>
      <w:r w:rsidR="004F3A5A">
        <w:rPr>
          <w:rFonts w:ascii="Times New Roman" w:hAnsi="Times New Roman"/>
          <w:sz w:val="28"/>
          <w:szCs w:val="28"/>
          <w:lang w:val="uk-UA"/>
        </w:rPr>
        <w:t>лену</w:t>
      </w:r>
      <w:r w:rsidR="00EB7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3A5A">
        <w:rPr>
          <w:rFonts w:ascii="Times New Roman" w:hAnsi="Times New Roman"/>
          <w:sz w:val="28"/>
          <w:szCs w:val="28"/>
          <w:lang w:val="uk-UA"/>
        </w:rPr>
        <w:t>ГОРБОВУ</w:t>
      </w:r>
      <w:r w:rsidRPr="002532A3">
        <w:rPr>
          <w:rFonts w:ascii="Times New Roman" w:hAnsi="Times New Roman"/>
          <w:sz w:val="28"/>
          <w:szCs w:val="28"/>
          <w:lang w:val="uk-UA"/>
        </w:rPr>
        <w:t>).</w:t>
      </w:r>
    </w:p>
    <w:p w:rsidR="00F4209A" w:rsidRPr="002532A3" w:rsidRDefault="00F4209A" w:rsidP="002532A3">
      <w:pPr>
        <w:tabs>
          <w:tab w:val="left" w:pos="360"/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09A" w:rsidRPr="002532A3" w:rsidRDefault="00F4209A" w:rsidP="002532A3">
      <w:pPr>
        <w:pStyle w:val="ad"/>
        <w:widowControl w:val="0"/>
        <w:shd w:val="clear" w:color="auto" w:fill="FFFFFF"/>
        <w:rPr>
          <w:szCs w:val="28"/>
        </w:rPr>
      </w:pPr>
    </w:p>
    <w:p w:rsidR="00F4209A" w:rsidRPr="002532A3" w:rsidRDefault="00F4209A" w:rsidP="002532A3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  <w:szCs w:val="28"/>
          <w:lang w:val="uk-UA"/>
        </w:rPr>
      </w:pPr>
      <w:r w:rsidRPr="002532A3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2532A3">
        <w:rPr>
          <w:rFonts w:ascii="Times New Roman" w:hAnsi="Times New Roman"/>
          <w:b/>
          <w:sz w:val="28"/>
          <w:szCs w:val="28"/>
          <w:lang w:val="uk-UA"/>
        </w:rPr>
        <w:tab/>
      </w:r>
      <w:r w:rsidRPr="002532A3">
        <w:rPr>
          <w:rFonts w:ascii="Times New Roman" w:hAnsi="Times New Roman"/>
          <w:b/>
          <w:sz w:val="28"/>
          <w:szCs w:val="28"/>
          <w:lang w:val="uk-UA"/>
        </w:rPr>
        <w:tab/>
      </w:r>
      <w:r w:rsidRPr="002532A3">
        <w:rPr>
          <w:rFonts w:ascii="Times New Roman" w:hAnsi="Times New Roman"/>
          <w:b/>
          <w:sz w:val="28"/>
          <w:szCs w:val="28"/>
          <w:lang w:val="uk-UA"/>
        </w:rPr>
        <w:tab/>
      </w:r>
      <w:r w:rsidRPr="002532A3">
        <w:rPr>
          <w:rFonts w:ascii="Times New Roman" w:hAnsi="Times New Roman"/>
          <w:b/>
          <w:sz w:val="28"/>
          <w:szCs w:val="28"/>
          <w:lang w:val="uk-UA"/>
        </w:rPr>
        <w:tab/>
      </w:r>
      <w:r w:rsidRPr="002532A3">
        <w:rPr>
          <w:rFonts w:ascii="Times New Roman" w:hAnsi="Times New Roman"/>
          <w:b/>
          <w:sz w:val="28"/>
          <w:szCs w:val="28"/>
          <w:lang w:val="uk-UA"/>
        </w:rPr>
        <w:tab/>
      </w:r>
      <w:r w:rsidRPr="002532A3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Андрій ДРАНЧУК</w:t>
      </w:r>
    </w:p>
    <w:p w:rsidR="00F4209A" w:rsidRDefault="00F4209A" w:rsidP="002532A3">
      <w:pPr>
        <w:spacing w:after="0" w:line="240" w:lineRule="auto"/>
        <w:rPr>
          <w:lang w:val="uk-UA"/>
        </w:rPr>
      </w:pPr>
      <w:r w:rsidRPr="002532A3">
        <w:rPr>
          <w:rFonts w:ascii="Times New Roman" w:hAnsi="Times New Roman"/>
          <w:sz w:val="28"/>
          <w:szCs w:val="28"/>
        </w:rPr>
        <w:br w:type="page"/>
      </w:r>
    </w:p>
    <w:p w:rsidR="00F4209A" w:rsidRPr="002319A5" w:rsidRDefault="00F4209A" w:rsidP="002319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4209A" w:rsidRPr="002319A5" w:rsidRDefault="00F4209A" w:rsidP="002319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4209A" w:rsidRPr="002319A5" w:rsidRDefault="00F4209A" w:rsidP="002319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4209A" w:rsidRPr="002319A5" w:rsidRDefault="00F4209A" w:rsidP="002319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319A5">
        <w:rPr>
          <w:rFonts w:ascii="Times New Roman" w:hAnsi="Times New Roman"/>
          <w:b/>
          <w:sz w:val="36"/>
          <w:szCs w:val="36"/>
          <w:lang w:val="uk-UA"/>
        </w:rPr>
        <w:t>ПРОГРАМА</w:t>
      </w: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319A5">
        <w:rPr>
          <w:rFonts w:ascii="Times New Roman" w:hAnsi="Times New Roman"/>
          <w:b/>
          <w:sz w:val="36"/>
          <w:szCs w:val="36"/>
          <w:lang w:val="uk-UA"/>
        </w:rPr>
        <w:t>розвитку фізичної культури і спорту</w:t>
      </w:r>
    </w:p>
    <w:p w:rsidR="00F4209A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Хотинської міської ради</w:t>
      </w: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319A5">
        <w:rPr>
          <w:rFonts w:ascii="Times New Roman" w:hAnsi="Times New Roman"/>
          <w:b/>
          <w:sz w:val="36"/>
          <w:szCs w:val="36"/>
          <w:lang w:val="uk-UA"/>
        </w:rPr>
        <w:t xml:space="preserve"> на 20</w:t>
      </w:r>
      <w:r w:rsidR="00ED74D1">
        <w:rPr>
          <w:rFonts w:ascii="Times New Roman" w:hAnsi="Times New Roman"/>
          <w:b/>
          <w:sz w:val="36"/>
          <w:szCs w:val="36"/>
          <w:lang w:val="uk-UA"/>
        </w:rPr>
        <w:t xml:space="preserve">23- 2024 </w:t>
      </w:r>
      <w:r>
        <w:rPr>
          <w:rFonts w:ascii="Times New Roman" w:hAnsi="Times New Roman"/>
          <w:b/>
          <w:sz w:val="36"/>
          <w:szCs w:val="36"/>
          <w:lang w:val="uk-UA"/>
        </w:rPr>
        <w:t>роки</w:t>
      </w: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4209A" w:rsidRDefault="00F4209A" w:rsidP="00231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09A" w:rsidRDefault="00F4209A" w:rsidP="00231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09A" w:rsidRDefault="00F4209A" w:rsidP="00231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09A" w:rsidRDefault="00F4209A" w:rsidP="00231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09A" w:rsidRDefault="00F4209A" w:rsidP="00231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09A" w:rsidRPr="002319A5" w:rsidRDefault="00F4209A" w:rsidP="00231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09A" w:rsidRDefault="00F4209A" w:rsidP="00231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74D1" w:rsidRDefault="00ED74D1" w:rsidP="00231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09A" w:rsidRPr="002319A5" w:rsidRDefault="00F4209A" w:rsidP="00231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09A" w:rsidRPr="002319A5" w:rsidRDefault="00F4209A" w:rsidP="00781622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Паспорт</w:t>
      </w:r>
    </w:p>
    <w:p w:rsidR="00F4209A" w:rsidRPr="002319A5" w:rsidRDefault="00F4209A" w:rsidP="007816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b/>
          <w:bCs/>
          <w:sz w:val="28"/>
          <w:szCs w:val="28"/>
          <w:lang w:val="uk-UA" w:eastAsia="ru-RU"/>
        </w:rPr>
        <w:t>Програми розвитку  фізичної культури і спорту</w:t>
      </w:r>
    </w:p>
    <w:p w:rsidR="00F4209A" w:rsidRPr="002319A5" w:rsidRDefault="00F4209A" w:rsidP="007816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Хотинської міської ради</w:t>
      </w:r>
    </w:p>
    <w:p w:rsidR="00F4209A" w:rsidRPr="002319A5" w:rsidRDefault="00F4209A" w:rsidP="0078162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b/>
          <w:bCs/>
          <w:sz w:val="28"/>
          <w:szCs w:val="28"/>
          <w:lang w:val="uk-UA" w:eastAsia="ru-RU"/>
        </w:rPr>
        <w:t>(далі – Програма)</w:t>
      </w:r>
    </w:p>
    <w:p w:rsidR="00F4209A" w:rsidRPr="002319A5" w:rsidRDefault="00F4209A" w:rsidP="002678D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597"/>
        <w:gridCol w:w="5476"/>
      </w:tblGrid>
      <w:tr w:rsidR="00F4209A" w:rsidRPr="00F3635F" w:rsidTr="00C73482">
        <w:tc>
          <w:tcPr>
            <w:tcW w:w="566" w:type="dxa"/>
          </w:tcPr>
          <w:p w:rsidR="00F4209A" w:rsidRPr="002319A5" w:rsidRDefault="00C73482" w:rsidP="00C73482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F4209A"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97" w:type="dxa"/>
          </w:tcPr>
          <w:p w:rsidR="00F4209A" w:rsidRPr="002319A5" w:rsidRDefault="00F4209A" w:rsidP="002319A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476" w:type="dxa"/>
          </w:tcPr>
          <w:p w:rsidR="00F4209A" w:rsidRPr="002319A5" w:rsidRDefault="00F4209A" w:rsidP="007C019F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319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Відділ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освіти, культури, </w:t>
            </w:r>
            <w:r w:rsidRPr="002319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молоді та спорту Хотинської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F4209A" w:rsidRPr="00F3635F" w:rsidTr="00C73482">
        <w:tc>
          <w:tcPr>
            <w:tcW w:w="566" w:type="dxa"/>
          </w:tcPr>
          <w:p w:rsidR="00F4209A" w:rsidRPr="002319A5" w:rsidRDefault="00F4209A" w:rsidP="002319A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  <w:r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97" w:type="dxa"/>
          </w:tcPr>
          <w:p w:rsidR="00F4209A" w:rsidRPr="002319A5" w:rsidRDefault="00F4209A" w:rsidP="002319A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5476" w:type="dxa"/>
          </w:tcPr>
          <w:p w:rsidR="00F4209A" w:rsidRPr="002319A5" w:rsidRDefault="00F4209A" w:rsidP="002319A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19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Відділ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освіти, культури, </w:t>
            </w:r>
            <w:r w:rsidRPr="002319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молоді та спорту Хотинської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F4209A" w:rsidRPr="00F3635F" w:rsidTr="00C73482">
        <w:tc>
          <w:tcPr>
            <w:tcW w:w="566" w:type="dxa"/>
          </w:tcPr>
          <w:p w:rsidR="00F4209A" w:rsidRPr="002319A5" w:rsidRDefault="00F4209A" w:rsidP="002319A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  <w:r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97" w:type="dxa"/>
          </w:tcPr>
          <w:p w:rsidR="00F4209A" w:rsidRPr="002319A5" w:rsidRDefault="00F4209A" w:rsidP="002319A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5476" w:type="dxa"/>
          </w:tcPr>
          <w:p w:rsidR="00F4209A" w:rsidRPr="002319A5" w:rsidRDefault="00F4209A" w:rsidP="002319A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19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Відділ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освіти, культури, </w:t>
            </w:r>
            <w:r w:rsidRPr="002319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молоді та спорту Хотинської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F4209A" w:rsidRPr="00F3635F" w:rsidTr="00C73482">
        <w:tc>
          <w:tcPr>
            <w:tcW w:w="566" w:type="dxa"/>
          </w:tcPr>
          <w:p w:rsidR="00F4209A" w:rsidRPr="002319A5" w:rsidRDefault="00F4209A" w:rsidP="002319A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  <w:r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97" w:type="dxa"/>
          </w:tcPr>
          <w:p w:rsidR="00F4209A" w:rsidRPr="002319A5" w:rsidRDefault="00F4209A" w:rsidP="002319A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Виконавці  Програми</w:t>
            </w:r>
          </w:p>
        </w:tc>
        <w:tc>
          <w:tcPr>
            <w:tcW w:w="5476" w:type="dxa"/>
          </w:tcPr>
          <w:p w:rsidR="00F4209A" w:rsidRPr="00F3635F" w:rsidRDefault="00F4209A" w:rsidP="00FE126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19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Відділ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освіти, культури, </w:t>
            </w:r>
            <w:r w:rsidRPr="002319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молоді та спорту Хотинської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міської ради</w:t>
            </w:r>
            <w:r w:rsidRPr="002319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Pr="002319A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итячо-юнацька спортивна школа, </w:t>
            </w:r>
            <w:r w:rsidRPr="00F3635F">
              <w:rPr>
                <w:rFonts w:ascii="Times New Roman" w:hAnsi="Times New Roman"/>
                <w:sz w:val="28"/>
                <w:szCs w:val="28"/>
              </w:rPr>
              <w:t>ХМО ГО «ВФСТ «Колос</w:t>
            </w:r>
            <w:r w:rsidRPr="00F3635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F4209A" w:rsidRPr="00F3635F" w:rsidTr="00C73482">
        <w:tc>
          <w:tcPr>
            <w:tcW w:w="566" w:type="dxa"/>
          </w:tcPr>
          <w:p w:rsidR="00F4209A" w:rsidRPr="002319A5" w:rsidRDefault="00F4209A" w:rsidP="002319A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</w:t>
            </w:r>
            <w:r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97" w:type="dxa"/>
          </w:tcPr>
          <w:p w:rsidR="00F4209A" w:rsidRPr="002319A5" w:rsidRDefault="00F4209A" w:rsidP="002319A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5476" w:type="dxa"/>
          </w:tcPr>
          <w:p w:rsidR="00F4209A" w:rsidRPr="002319A5" w:rsidRDefault="00ED74D1" w:rsidP="00C4763F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2023-2024 </w:t>
            </w:r>
            <w:r w:rsidR="00F4209A"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роки</w:t>
            </w:r>
          </w:p>
        </w:tc>
      </w:tr>
      <w:tr w:rsidR="00F4209A" w:rsidRPr="00F3635F" w:rsidTr="00C73482">
        <w:tc>
          <w:tcPr>
            <w:tcW w:w="566" w:type="dxa"/>
          </w:tcPr>
          <w:p w:rsidR="00F4209A" w:rsidRPr="002319A5" w:rsidRDefault="00F4209A" w:rsidP="002319A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  <w:r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97" w:type="dxa"/>
          </w:tcPr>
          <w:p w:rsidR="00F4209A" w:rsidRPr="002319A5" w:rsidRDefault="00F4209A" w:rsidP="002319A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Перелік бюджетів, які беруть участь у </w:t>
            </w:r>
          </w:p>
          <w:p w:rsidR="00F4209A" w:rsidRPr="002319A5" w:rsidRDefault="00F4209A" w:rsidP="002319A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виконанні Програми</w:t>
            </w:r>
          </w:p>
        </w:tc>
        <w:tc>
          <w:tcPr>
            <w:tcW w:w="5476" w:type="dxa"/>
          </w:tcPr>
          <w:p w:rsidR="00F4209A" w:rsidRDefault="004F3A5A" w:rsidP="00C4763F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Міський</w:t>
            </w:r>
            <w:r w:rsidR="00F4209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F4209A"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бюджет</w:t>
            </w:r>
          </w:p>
          <w:p w:rsidR="004F3A5A" w:rsidRPr="002319A5" w:rsidRDefault="004F3A5A" w:rsidP="004F3A5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F4209A" w:rsidRPr="00F3635F" w:rsidTr="00C73482">
        <w:tc>
          <w:tcPr>
            <w:tcW w:w="566" w:type="dxa"/>
          </w:tcPr>
          <w:p w:rsidR="00F4209A" w:rsidRPr="002319A5" w:rsidRDefault="00F4209A" w:rsidP="002319A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</w:t>
            </w:r>
            <w:r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97" w:type="dxa"/>
          </w:tcPr>
          <w:p w:rsidR="00F4209A" w:rsidRPr="002319A5" w:rsidRDefault="00F4209A" w:rsidP="002319A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Загальний обсяг фінансових</w:t>
            </w:r>
          </w:p>
          <w:p w:rsidR="00F4209A" w:rsidRPr="002319A5" w:rsidRDefault="00F4209A" w:rsidP="002319A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ресурсів, необхідних для реалізації Програми, усього</w:t>
            </w:r>
          </w:p>
          <w:p w:rsidR="00F4209A" w:rsidRPr="002319A5" w:rsidRDefault="00F4209A" w:rsidP="002319A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5476" w:type="dxa"/>
          </w:tcPr>
          <w:p w:rsidR="00F4209A" w:rsidRPr="002319A5" w:rsidRDefault="00C73482" w:rsidP="001F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1276,0</w:t>
            </w:r>
          </w:p>
        </w:tc>
      </w:tr>
      <w:tr w:rsidR="00F4209A" w:rsidRPr="00F3635F" w:rsidTr="00C73482">
        <w:tc>
          <w:tcPr>
            <w:tcW w:w="566" w:type="dxa"/>
          </w:tcPr>
          <w:p w:rsidR="00F4209A" w:rsidRPr="002319A5" w:rsidRDefault="00F4209A" w:rsidP="002319A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</w:t>
            </w:r>
            <w:r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.1</w:t>
            </w:r>
          </w:p>
          <w:p w:rsidR="00F4209A" w:rsidRPr="002319A5" w:rsidRDefault="00F4209A" w:rsidP="002319A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97" w:type="dxa"/>
          </w:tcPr>
          <w:p w:rsidR="00F4209A" w:rsidRPr="002319A5" w:rsidRDefault="00F4209A" w:rsidP="002319A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3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Фінансування </w:t>
            </w:r>
            <w:r w:rsidRPr="00F3635F">
              <w:rPr>
                <w:rFonts w:ascii="Times New Roman" w:hAnsi="Times New Roman"/>
                <w:sz w:val="28"/>
                <w:szCs w:val="28"/>
              </w:rPr>
              <w:t>ХМО ГО «ВФСТ «Колос</w:t>
            </w:r>
            <w:r w:rsidRPr="00F3635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476" w:type="dxa"/>
          </w:tcPr>
          <w:p w:rsidR="00F4209A" w:rsidRPr="002319A5" w:rsidRDefault="00C73482" w:rsidP="00ED74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1112,0</w:t>
            </w:r>
          </w:p>
        </w:tc>
      </w:tr>
      <w:tr w:rsidR="00F4209A" w:rsidRPr="00F3635F" w:rsidTr="00C73482">
        <w:tc>
          <w:tcPr>
            <w:tcW w:w="566" w:type="dxa"/>
          </w:tcPr>
          <w:p w:rsidR="00F4209A" w:rsidRPr="002319A5" w:rsidRDefault="00F4209A" w:rsidP="002319A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  <w:r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3597" w:type="dxa"/>
          </w:tcPr>
          <w:p w:rsidR="00F4209A" w:rsidRPr="002319A5" w:rsidRDefault="00F4209A" w:rsidP="002319A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3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2319A5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Основні джерела фінансування</w:t>
            </w:r>
          </w:p>
        </w:tc>
        <w:tc>
          <w:tcPr>
            <w:tcW w:w="5476" w:type="dxa"/>
          </w:tcPr>
          <w:p w:rsidR="00F4209A" w:rsidRPr="002319A5" w:rsidRDefault="00F4209A" w:rsidP="00C47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19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Заходи Програми реалізуються за рахунок </w:t>
            </w:r>
            <w:r w:rsidR="004F3A5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міського</w:t>
            </w:r>
            <w:r w:rsidRPr="002319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бюджету та з інших джерел не заборонених законодавством</w:t>
            </w:r>
          </w:p>
        </w:tc>
      </w:tr>
    </w:tbl>
    <w:p w:rsidR="00F4209A" w:rsidRPr="002319A5" w:rsidRDefault="00F4209A" w:rsidP="002319A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209A" w:rsidRPr="002319A5" w:rsidRDefault="00F4209A" w:rsidP="002319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209A" w:rsidRPr="002319A5" w:rsidRDefault="00F4209A" w:rsidP="002319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209A" w:rsidRPr="002319A5" w:rsidRDefault="00F4209A" w:rsidP="002319A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209A" w:rsidRDefault="00F4209A" w:rsidP="002319A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209A" w:rsidRDefault="00F4209A" w:rsidP="002319A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209A" w:rsidRPr="002319A5" w:rsidRDefault="00F4209A" w:rsidP="002319A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3482" w:rsidRDefault="00C73482" w:rsidP="00C73482">
      <w:pPr>
        <w:ind w:left="-284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F4209A" w:rsidRPr="002319A5" w:rsidRDefault="00F4209A" w:rsidP="002319A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209A" w:rsidRPr="002319A5" w:rsidRDefault="00F4209A" w:rsidP="002319A5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</w:t>
      </w:r>
      <w:r w:rsidRPr="002319A5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2319A5">
        <w:rPr>
          <w:rFonts w:ascii="Times New Roman" w:hAnsi="Times New Roman"/>
          <w:b/>
          <w:sz w:val="28"/>
          <w:szCs w:val="28"/>
          <w:lang w:val="uk-UA" w:eastAsia="ru-RU"/>
        </w:rPr>
        <w:t>Загальна частина</w:t>
      </w:r>
    </w:p>
    <w:p w:rsidR="00F4209A" w:rsidRPr="002319A5" w:rsidRDefault="00F4209A" w:rsidP="00231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sz w:val="28"/>
          <w:szCs w:val="28"/>
          <w:lang w:val="uk-UA" w:eastAsia="ru-RU"/>
        </w:rPr>
        <w:t>Програма розвитку фізичної культури і спорту Хотинськ</w:t>
      </w:r>
      <w:r>
        <w:rPr>
          <w:rFonts w:ascii="Times New Roman" w:hAnsi="Times New Roman"/>
          <w:sz w:val="28"/>
          <w:szCs w:val="28"/>
          <w:lang w:val="uk-UA" w:eastAsia="ru-RU"/>
        </w:rPr>
        <w:t>ої міської ради</w:t>
      </w:r>
      <w:r w:rsidRPr="002319A5">
        <w:rPr>
          <w:rFonts w:ascii="Times New Roman" w:hAnsi="Times New Roman"/>
          <w:sz w:val="28"/>
          <w:szCs w:val="28"/>
          <w:lang w:val="uk-UA" w:eastAsia="ru-RU"/>
        </w:rPr>
        <w:t xml:space="preserve"> на період 20</w:t>
      </w:r>
      <w:r w:rsidR="00ED74D1">
        <w:rPr>
          <w:rFonts w:ascii="Times New Roman" w:hAnsi="Times New Roman"/>
          <w:sz w:val="28"/>
          <w:szCs w:val="28"/>
          <w:lang w:val="uk-UA" w:eastAsia="ru-RU"/>
        </w:rPr>
        <w:t>23</w:t>
      </w:r>
      <w:r w:rsidRPr="002319A5">
        <w:rPr>
          <w:rFonts w:ascii="Times New Roman" w:hAnsi="Times New Roman"/>
          <w:sz w:val="28"/>
          <w:szCs w:val="28"/>
          <w:lang w:val="uk-UA" w:eastAsia="ru-RU"/>
        </w:rPr>
        <w:t>-202</w:t>
      </w:r>
      <w:r w:rsidR="00ED74D1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2319A5">
        <w:rPr>
          <w:rFonts w:ascii="Times New Roman" w:hAnsi="Times New Roman"/>
          <w:sz w:val="28"/>
          <w:szCs w:val="28"/>
          <w:lang w:val="uk-UA" w:eastAsia="ru-RU"/>
        </w:rPr>
        <w:t xml:space="preserve"> років розроблена відповідно до Указу Президента України від 30.09.2010 № 926/2010 «Про заходи щодо забезпечення пріоритетного розвитку освіти в Україні», Закону України від 24.12.1993 № 38-08 «Про фізичну культуру і спорт», законодавчих та нормативних актів з питань розвитку фізичної культури і спорту.</w:t>
      </w:r>
    </w:p>
    <w:p w:rsidR="00F4209A" w:rsidRPr="002319A5" w:rsidRDefault="00F4209A" w:rsidP="00231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sz w:val="28"/>
          <w:szCs w:val="28"/>
          <w:lang w:val="uk-UA" w:eastAsia="ru-RU"/>
        </w:rPr>
        <w:t>У Хотинськ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ій міській раді </w:t>
      </w:r>
      <w:r w:rsidRPr="002319A5">
        <w:rPr>
          <w:rFonts w:ascii="Times New Roman" w:hAnsi="Times New Roman"/>
          <w:sz w:val="28"/>
          <w:szCs w:val="28"/>
          <w:lang w:val="uk-UA" w:eastAsia="ru-RU"/>
        </w:rPr>
        <w:t xml:space="preserve">відпрацьована відповідна система організаційних заходів, що передбачають проведення змагань серед учнівської молоді та дорослого населення. Традиційними стали міжнародний турнір з фут-залу серед юнацьких команд на честь першого космонавта незалежної України, Героя України Леоніда Каденюка, Всеукраїнський турнір з гандболу серед дівчат «Пам’яті воїнів-героїв </w:t>
      </w:r>
      <w:proofErr w:type="spellStart"/>
      <w:r w:rsidRPr="002319A5">
        <w:rPr>
          <w:rFonts w:ascii="Times New Roman" w:hAnsi="Times New Roman"/>
          <w:sz w:val="28"/>
          <w:szCs w:val="28"/>
          <w:lang w:val="uk-UA" w:eastAsia="ru-RU"/>
        </w:rPr>
        <w:t>Хотинщини</w:t>
      </w:r>
      <w:proofErr w:type="spellEnd"/>
      <w:r w:rsidRPr="002319A5">
        <w:rPr>
          <w:rFonts w:ascii="Times New Roman" w:hAnsi="Times New Roman"/>
          <w:sz w:val="28"/>
          <w:szCs w:val="28"/>
          <w:lang w:val="uk-UA" w:eastAsia="ru-RU"/>
        </w:rPr>
        <w:t>, загиблих в зоні проведення антитерористичної операції».</w:t>
      </w:r>
    </w:p>
    <w:p w:rsidR="00F4209A" w:rsidRPr="002319A5" w:rsidRDefault="00F4209A" w:rsidP="00231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sz w:val="28"/>
          <w:szCs w:val="28"/>
          <w:lang w:val="uk-UA" w:eastAsia="ru-RU"/>
        </w:rPr>
        <w:t>Проте розвиток фіз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ичної культури і спорту </w:t>
      </w:r>
      <w:r w:rsidRPr="002319A5">
        <w:rPr>
          <w:rFonts w:ascii="Times New Roman" w:hAnsi="Times New Roman"/>
          <w:sz w:val="28"/>
          <w:szCs w:val="28"/>
          <w:lang w:val="uk-UA" w:eastAsia="ru-RU"/>
        </w:rPr>
        <w:t xml:space="preserve"> потребує більш доцільного вдосконалення. Зокрема організації масових змагань серед усіх верств населення, відкриття нових спортивних секцій, клубів, згуртування підростаючого покоління, молоді навколо занять різноманітними видами спорту у вільний від навчання та роботи час, створення належних умов для забезпечення фізичного виховання у закладах дошкільної, загальної середньої, позашкільної освіти.</w:t>
      </w:r>
    </w:p>
    <w:p w:rsidR="00F4209A" w:rsidRPr="002319A5" w:rsidRDefault="00F4209A" w:rsidP="002319A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209A" w:rsidRPr="002319A5" w:rsidRDefault="00F4209A" w:rsidP="002319A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b/>
          <w:sz w:val="28"/>
          <w:szCs w:val="28"/>
          <w:lang w:val="uk-UA" w:eastAsia="ru-RU"/>
        </w:rPr>
        <w:t>3. Основні проблемні питання</w:t>
      </w:r>
    </w:p>
    <w:p w:rsidR="00F4209A" w:rsidRPr="002319A5" w:rsidRDefault="00F4209A" w:rsidP="002319A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209A" w:rsidRPr="002319A5" w:rsidRDefault="00F4209A" w:rsidP="002319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sz w:val="28"/>
          <w:szCs w:val="28"/>
          <w:lang w:val="uk-UA" w:eastAsia="ru-RU"/>
        </w:rPr>
        <w:t>1. Недостатнє фінансування галузі фізичної культури і спорту.</w:t>
      </w:r>
    </w:p>
    <w:p w:rsidR="00F4209A" w:rsidRPr="002319A5" w:rsidRDefault="000972AD" w:rsidP="002319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F4209A" w:rsidRPr="002319A5">
        <w:rPr>
          <w:rFonts w:ascii="Times New Roman" w:hAnsi="Times New Roman"/>
          <w:sz w:val="28"/>
          <w:szCs w:val="24"/>
          <w:lang w:val="uk-UA" w:eastAsia="ru-RU"/>
        </w:rPr>
        <w:t>Не відповідають сучасним нормативним санітарно-гігієнічним, технічним вимогам, оснащені морально  застарілим  спортивним інвентарем та обладнанням 80% спортивних споруд.</w:t>
      </w:r>
    </w:p>
    <w:p w:rsidR="00F4209A" w:rsidRPr="002319A5" w:rsidRDefault="00F4209A" w:rsidP="002319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sz w:val="28"/>
          <w:szCs w:val="28"/>
          <w:lang w:val="uk-UA" w:eastAsia="ru-RU"/>
        </w:rPr>
        <w:t xml:space="preserve">3. Недостатнє охоплення фізкультурно-масовими заходами молоді 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4209A" w:rsidRPr="002319A5" w:rsidRDefault="00F4209A" w:rsidP="00231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319A5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proofErr w:type="spellStart"/>
      <w:r w:rsidRPr="002319A5">
        <w:rPr>
          <w:rFonts w:ascii="Times New Roman" w:hAnsi="Times New Roman"/>
          <w:sz w:val="28"/>
          <w:szCs w:val="28"/>
        </w:rPr>
        <w:t>Ві</w:t>
      </w:r>
      <w:r>
        <w:rPr>
          <w:rFonts w:ascii="Times New Roman" w:hAnsi="Times New Roman"/>
          <w:sz w:val="28"/>
          <w:szCs w:val="28"/>
        </w:rPr>
        <w:t>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спортивна </w:t>
      </w:r>
      <w:proofErr w:type="spellStart"/>
      <w:r>
        <w:rPr>
          <w:rFonts w:ascii="Times New Roman" w:hAnsi="Times New Roman"/>
          <w:sz w:val="28"/>
          <w:szCs w:val="28"/>
        </w:rPr>
        <w:t>інфраструктура</w:t>
      </w:r>
      <w:proofErr w:type="spellEnd"/>
      <w:r w:rsidR="000972AD">
        <w:rPr>
          <w:rFonts w:ascii="Times New Roman" w:hAnsi="Times New Roman"/>
          <w:sz w:val="28"/>
          <w:szCs w:val="28"/>
          <w:lang w:val="uk-UA"/>
        </w:rPr>
        <w:t xml:space="preserve">, що </w:t>
      </w:r>
      <w:proofErr w:type="spellStart"/>
      <w:r w:rsidRPr="002319A5">
        <w:rPr>
          <w:rFonts w:ascii="Times New Roman" w:hAnsi="Times New Roman"/>
          <w:sz w:val="28"/>
          <w:szCs w:val="28"/>
        </w:rPr>
        <w:t>здатна</w:t>
      </w:r>
      <w:proofErr w:type="spellEnd"/>
      <w:r w:rsidRPr="00231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9A5">
        <w:rPr>
          <w:rFonts w:ascii="Times New Roman" w:hAnsi="Times New Roman"/>
          <w:sz w:val="28"/>
          <w:szCs w:val="28"/>
        </w:rPr>
        <w:t>задовольнити</w:t>
      </w:r>
      <w:proofErr w:type="spellEnd"/>
      <w:r w:rsidRPr="002319A5">
        <w:rPr>
          <w:rFonts w:ascii="Times New Roman" w:hAnsi="Times New Roman"/>
          <w:sz w:val="28"/>
          <w:szCs w:val="28"/>
        </w:rPr>
        <w:t xml:space="preserve"> потреби </w:t>
      </w:r>
      <w:proofErr w:type="spellStart"/>
      <w:r w:rsidRPr="002319A5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319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319A5">
        <w:rPr>
          <w:rFonts w:ascii="Times New Roman" w:hAnsi="Times New Roman"/>
          <w:sz w:val="28"/>
          <w:szCs w:val="28"/>
        </w:rPr>
        <w:t>щоденній</w:t>
      </w:r>
      <w:proofErr w:type="spellEnd"/>
      <w:r w:rsidRPr="00231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9A5">
        <w:rPr>
          <w:rFonts w:ascii="Times New Roman" w:hAnsi="Times New Roman"/>
          <w:sz w:val="28"/>
          <w:szCs w:val="28"/>
        </w:rPr>
        <w:t>руховій</w:t>
      </w:r>
      <w:proofErr w:type="spellEnd"/>
      <w:r w:rsidRPr="00231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9A5">
        <w:rPr>
          <w:rFonts w:ascii="Times New Roman" w:hAnsi="Times New Roman"/>
          <w:sz w:val="28"/>
          <w:szCs w:val="28"/>
        </w:rPr>
        <w:t>активності</w:t>
      </w:r>
      <w:proofErr w:type="spellEnd"/>
      <w:r w:rsidRPr="00231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9A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319A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319A5">
        <w:rPr>
          <w:rFonts w:ascii="Times New Roman" w:hAnsi="Times New Roman"/>
          <w:sz w:val="28"/>
          <w:szCs w:val="28"/>
        </w:rPr>
        <w:t>фізіологічних</w:t>
      </w:r>
      <w:proofErr w:type="spellEnd"/>
      <w:r w:rsidRPr="002319A5">
        <w:rPr>
          <w:rFonts w:ascii="Times New Roman" w:hAnsi="Times New Roman"/>
          <w:sz w:val="28"/>
          <w:szCs w:val="28"/>
        </w:rPr>
        <w:t xml:space="preserve"> потреб, у тому </w:t>
      </w:r>
      <w:proofErr w:type="spellStart"/>
      <w:r w:rsidRPr="002319A5">
        <w:rPr>
          <w:rFonts w:ascii="Times New Roman" w:hAnsi="Times New Roman"/>
          <w:sz w:val="28"/>
          <w:szCs w:val="28"/>
        </w:rPr>
        <w:t>числі</w:t>
      </w:r>
      <w:proofErr w:type="spellEnd"/>
      <w:r w:rsidRPr="00231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9A5">
        <w:rPr>
          <w:rFonts w:ascii="Times New Roman" w:hAnsi="Times New Roman"/>
          <w:sz w:val="28"/>
          <w:szCs w:val="28"/>
        </w:rPr>
        <w:t>осіб</w:t>
      </w:r>
      <w:proofErr w:type="spellEnd"/>
      <w:r w:rsidRPr="002319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319A5">
        <w:rPr>
          <w:rFonts w:ascii="Times New Roman" w:hAnsi="Times New Roman"/>
          <w:sz w:val="28"/>
          <w:szCs w:val="28"/>
        </w:rPr>
        <w:t>обмеженими</w:t>
      </w:r>
      <w:proofErr w:type="spellEnd"/>
      <w:r w:rsidRPr="00231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9A5">
        <w:rPr>
          <w:rFonts w:ascii="Times New Roman" w:hAnsi="Times New Roman"/>
          <w:sz w:val="28"/>
          <w:szCs w:val="28"/>
        </w:rPr>
        <w:t>фізичними</w:t>
      </w:r>
      <w:proofErr w:type="spellEnd"/>
      <w:r w:rsidRPr="00231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9A5">
        <w:rPr>
          <w:rFonts w:ascii="Times New Roman" w:hAnsi="Times New Roman"/>
          <w:sz w:val="28"/>
          <w:szCs w:val="28"/>
        </w:rPr>
        <w:t>можливостями</w:t>
      </w:r>
      <w:proofErr w:type="spellEnd"/>
    </w:p>
    <w:p w:rsidR="00F4209A" w:rsidRPr="002319A5" w:rsidRDefault="00F4209A" w:rsidP="00231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319A5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2319A5">
        <w:rPr>
          <w:rFonts w:ascii="Times New Roman" w:hAnsi="Times New Roman"/>
          <w:sz w:val="28"/>
          <w:szCs w:val="28"/>
        </w:rPr>
        <w:t>Низький</w:t>
      </w:r>
      <w:proofErr w:type="spellEnd"/>
      <w:r w:rsidRPr="00231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9A5">
        <w:rPr>
          <w:rFonts w:ascii="Times New Roman" w:hAnsi="Times New Roman"/>
          <w:sz w:val="28"/>
          <w:szCs w:val="28"/>
        </w:rPr>
        <w:t>рівень</w:t>
      </w:r>
      <w:proofErr w:type="spellEnd"/>
      <w:r w:rsidRPr="00231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9A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31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9A5">
        <w:rPr>
          <w:rFonts w:ascii="Times New Roman" w:hAnsi="Times New Roman"/>
          <w:sz w:val="28"/>
          <w:szCs w:val="28"/>
        </w:rPr>
        <w:t>дитячо-юнацького</w:t>
      </w:r>
      <w:proofErr w:type="spellEnd"/>
      <w:r w:rsidRPr="002319A5">
        <w:rPr>
          <w:rFonts w:ascii="Times New Roman" w:hAnsi="Times New Roman"/>
          <w:sz w:val="28"/>
          <w:szCs w:val="28"/>
        </w:rPr>
        <w:t xml:space="preserve"> спорту.</w:t>
      </w:r>
    </w:p>
    <w:p w:rsidR="00F4209A" w:rsidRPr="002319A5" w:rsidRDefault="00F4209A" w:rsidP="00231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319A5">
        <w:rPr>
          <w:rFonts w:ascii="Times New Roman" w:hAnsi="Times New Roman"/>
          <w:sz w:val="28"/>
          <w:szCs w:val="28"/>
          <w:lang w:val="uk-UA"/>
        </w:rPr>
        <w:t xml:space="preserve">6. Низький рівень престижності  тренера </w:t>
      </w:r>
      <w:r w:rsidR="000972AD">
        <w:rPr>
          <w:rFonts w:ascii="Times New Roman" w:hAnsi="Times New Roman"/>
          <w:sz w:val="28"/>
          <w:szCs w:val="28"/>
          <w:lang w:val="uk-UA"/>
        </w:rPr>
        <w:t>–</w:t>
      </w:r>
      <w:r w:rsidRPr="002319A5">
        <w:rPr>
          <w:rFonts w:ascii="Times New Roman" w:hAnsi="Times New Roman"/>
          <w:sz w:val="28"/>
          <w:szCs w:val="28"/>
          <w:lang w:val="uk-UA"/>
        </w:rPr>
        <w:t xml:space="preserve"> викладача</w:t>
      </w:r>
      <w:r w:rsidR="000972AD">
        <w:rPr>
          <w:rFonts w:ascii="Times New Roman" w:hAnsi="Times New Roman"/>
          <w:sz w:val="28"/>
          <w:szCs w:val="28"/>
          <w:lang w:val="uk-UA"/>
        </w:rPr>
        <w:t>.</w:t>
      </w:r>
    </w:p>
    <w:p w:rsidR="00F4209A" w:rsidRPr="002319A5" w:rsidRDefault="00F4209A" w:rsidP="00231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19A5">
        <w:rPr>
          <w:rFonts w:ascii="Times New Roman" w:hAnsi="Times New Roman"/>
          <w:b/>
          <w:sz w:val="28"/>
          <w:szCs w:val="28"/>
        </w:rPr>
        <w:t xml:space="preserve">4. Шляхи і </w:t>
      </w:r>
      <w:proofErr w:type="spellStart"/>
      <w:r w:rsidRPr="002319A5">
        <w:rPr>
          <w:rFonts w:ascii="Times New Roman" w:hAnsi="Times New Roman"/>
          <w:b/>
          <w:sz w:val="28"/>
          <w:szCs w:val="28"/>
        </w:rPr>
        <w:t>способи</w:t>
      </w:r>
      <w:proofErr w:type="spellEnd"/>
      <w:r w:rsidRPr="002319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19A5">
        <w:rPr>
          <w:rFonts w:ascii="Times New Roman" w:hAnsi="Times New Roman"/>
          <w:b/>
          <w:sz w:val="28"/>
          <w:szCs w:val="28"/>
        </w:rPr>
        <w:t>розв’язання</w:t>
      </w:r>
      <w:proofErr w:type="spellEnd"/>
      <w:r w:rsidRPr="002319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19A5">
        <w:rPr>
          <w:rFonts w:ascii="Times New Roman" w:hAnsi="Times New Roman"/>
          <w:b/>
          <w:sz w:val="28"/>
          <w:szCs w:val="28"/>
        </w:rPr>
        <w:t>проблеми</w:t>
      </w:r>
      <w:proofErr w:type="spellEnd"/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209A" w:rsidRPr="002319A5" w:rsidRDefault="00F4209A" w:rsidP="002319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sz w:val="28"/>
          <w:szCs w:val="28"/>
          <w:lang w:val="uk-UA" w:eastAsia="ru-RU"/>
        </w:rPr>
        <w:t>Розв’язання проблем  та досягнення мети здійснюватиметься, зокрема, шляхом:</w:t>
      </w:r>
    </w:p>
    <w:p w:rsidR="00F4209A" w:rsidRPr="00C4763F" w:rsidRDefault="00F4209A" w:rsidP="00C476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2319A5">
        <w:rPr>
          <w:rFonts w:ascii="Times New Roman" w:hAnsi="Times New Roman"/>
          <w:sz w:val="28"/>
          <w:szCs w:val="28"/>
          <w:lang w:val="uk-UA" w:eastAsia="ru-RU"/>
        </w:rPr>
        <w:t>творення громадських фізкультурно-спортивних клубів при кожній сільській місцевос</w:t>
      </w:r>
      <w:r>
        <w:rPr>
          <w:rFonts w:ascii="Times New Roman" w:hAnsi="Times New Roman"/>
          <w:sz w:val="28"/>
          <w:szCs w:val="28"/>
          <w:lang w:val="uk-UA" w:eastAsia="ru-RU"/>
        </w:rPr>
        <w:t>ті громади;</w:t>
      </w:r>
    </w:p>
    <w:p w:rsidR="00F4209A" w:rsidRPr="002319A5" w:rsidRDefault="00F4209A" w:rsidP="002319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sz w:val="28"/>
          <w:szCs w:val="28"/>
          <w:lang w:val="uk-UA" w:eastAsia="ru-RU"/>
        </w:rPr>
        <w:t xml:space="preserve">збільшення в навчальних закладах усіх типів обсягів рухової активності на тиждень та виховання здорової дитини; </w:t>
      </w:r>
    </w:p>
    <w:p w:rsidR="00F4209A" w:rsidRPr="002319A5" w:rsidRDefault="00F4209A" w:rsidP="002319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sz w:val="28"/>
          <w:szCs w:val="28"/>
          <w:lang w:val="uk-UA" w:eastAsia="ru-RU"/>
        </w:rPr>
        <w:lastRenderedPageBreak/>
        <w:t>створення умов для розвитку регулярної рухової активності різних верств населення для зміцнення здоров’я з урахуванням інтересів, побажань, здібностей та індивідуальних особливостей кожного;</w:t>
      </w:r>
    </w:p>
    <w:p w:rsidR="00F4209A" w:rsidRPr="002319A5" w:rsidRDefault="00F4209A" w:rsidP="002319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sz w:val="28"/>
          <w:szCs w:val="28"/>
          <w:lang w:val="uk-UA" w:eastAsia="ru-RU"/>
        </w:rPr>
        <w:t>удосконалення процесу відбору обдарованих дітей, які мають високий рівень підготовленості та здатні під час навчально-тренувальних занять витримувати значні фізичні навантаження, для подальшого залучення їх до системи резервного спорту;</w:t>
      </w:r>
    </w:p>
    <w:p w:rsidR="00F4209A" w:rsidRPr="002319A5" w:rsidRDefault="00F4209A" w:rsidP="002319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sz w:val="28"/>
          <w:szCs w:val="28"/>
          <w:lang w:val="uk-UA" w:eastAsia="ru-RU"/>
        </w:rPr>
        <w:t>підтримання закладів фізичної культури і спорту, зокрема д</w:t>
      </w:r>
      <w:r>
        <w:rPr>
          <w:rFonts w:ascii="Times New Roman" w:hAnsi="Times New Roman"/>
          <w:sz w:val="28"/>
          <w:szCs w:val="28"/>
          <w:lang w:val="uk-UA" w:eastAsia="ru-RU"/>
        </w:rPr>
        <w:t>итячо-юнацьких спортивних шкіл</w:t>
      </w:r>
      <w:r w:rsidRPr="002319A5">
        <w:rPr>
          <w:rFonts w:ascii="Times New Roman" w:hAnsi="Times New Roman"/>
          <w:sz w:val="28"/>
          <w:szCs w:val="28"/>
          <w:lang w:val="uk-UA" w:eastAsia="ru-RU"/>
        </w:rPr>
        <w:t xml:space="preserve"> та залучення до навчально-тренувального процесу провідних тренерів;</w:t>
      </w:r>
    </w:p>
    <w:p w:rsidR="00F4209A" w:rsidRPr="002319A5" w:rsidRDefault="00F4209A" w:rsidP="002319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sz w:val="28"/>
          <w:szCs w:val="28"/>
          <w:lang w:val="uk-UA" w:eastAsia="ru-RU"/>
        </w:rPr>
        <w:t>взаємодії з громадськими організаціями фізкультурно-спортивної спрямованості та іншими суб’єктами сфери фізичної культури і спорту;</w:t>
      </w:r>
    </w:p>
    <w:p w:rsidR="00F4209A" w:rsidRPr="002319A5" w:rsidRDefault="00F4209A" w:rsidP="002319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sz w:val="28"/>
          <w:szCs w:val="28"/>
          <w:lang w:val="uk-UA" w:eastAsia="ru-RU"/>
        </w:rPr>
        <w:t>врегулювання системи розвитку матеріально-технічної бази спорту та вжиття дієвих заходів до залучення інвестицій на зазначену мету;</w:t>
      </w:r>
    </w:p>
    <w:p w:rsidR="00F4209A" w:rsidRPr="002319A5" w:rsidRDefault="00F4209A" w:rsidP="002319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sz w:val="28"/>
          <w:szCs w:val="28"/>
          <w:lang w:val="uk-UA" w:eastAsia="ru-RU"/>
        </w:rPr>
        <w:t>поступового оновлення спортивної матеріально-технічної бази закладів фізичної культури і спорту, зокрема дитячо-юнацьких спортивних шкіл і загальноосвітніх навчальних закладів;</w:t>
      </w:r>
    </w:p>
    <w:p w:rsidR="00F4209A" w:rsidRPr="002319A5" w:rsidRDefault="00F4209A" w:rsidP="002319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sz w:val="28"/>
          <w:szCs w:val="28"/>
          <w:lang w:val="uk-UA" w:eastAsia="ru-RU"/>
        </w:rPr>
        <w:t>удосконалення системи відзначення та заохочення спортсменів, тренерів, ветеранів фізичної культури і спорту.</w:t>
      </w:r>
    </w:p>
    <w:p w:rsidR="00F4209A" w:rsidRPr="002319A5" w:rsidRDefault="00F4209A" w:rsidP="002319A5">
      <w:pPr>
        <w:spacing w:after="0" w:line="240" w:lineRule="auto"/>
        <w:ind w:firstLine="567"/>
        <w:jc w:val="both"/>
        <w:rPr>
          <w:rFonts w:ascii="Antiqua" w:hAnsi="Antiqua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9A5">
        <w:rPr>
          <w:rFonts w:ascii="Antiqua Cyr" w:hAnsi="Antiqua Cyr"/>
          <w:sz w:val="28"/>
          <w:szCs w:val="28"/>
          <w:lang w:val="uk-UA" w:eastAsia="ru-RU"/>
        </w:rPr>
        <w:t xml:space="preserve">            Ресурсне забезпечення Програми наведено в додатку 1</w:t>
      </w: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209A" w:rsidRPr="002319A5" w:rsidRDefault="00F4209A" w:rsidP="002319A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19A5">
        <w:rPr>
          <w:rFonts w:ascii="Times New Roman" w:hAnsi="Times New Roman"/>
          <w:b/>
          <w:sz w:val="28"/>
          <w:szCs w:val="28"/>
          <w:lang w:val="uk-UA"/>
        </w:rPr>
        <w:t>5</w:t>
      </w:r>
      <w:r w:rsidRPr="002319A5">
        <w:rPr>
          <w:rFonts w:ascii="Times New Roman" w:hAnsi="Times New Roman"/>
          <w:b/>
          <w:sz w:val="28"/>
          <w:szCs w:val="28"/>
        </w:rPr>
        <w:t xml:space="preserve">. Мета </w:t>
      </w:r>
      <w:proofErr w:type="spellStart"/>
      <w:r w:rsidRPr="002319A5"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209A" w:rsidRPr="002319A5" w:rsidRDefault="00F4209A" w:rsidP="00231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2319A5">
        <w:rPr>
          <w:rFonts w:ascii="Times New Roman" w:hAnsi="Times New Roman"/>
          <w:sz w:val="28"/>
          <w:szCs w:val="28"/>
          <w:lang w:val="uk-UA"/>
        </w:rPr>
        <w:t xml:space="preserve">  Програма розвитку фізичної</w:t>
      </w:r>
      <w:r>
        <w:rPr>
          <w:rFonts w:ascii="Times New Roman" w:hAnsi="Times New Roman"/>
          <w:sz w:val="28"/>
          <w:szCs w:val="28"/>
          <w:lang w:val="uk-UA"/>
        </w:rPr>
        <w:t xml:space="preserve"> культури і спорту </w:t>
      </w:r>
      <w:r w:rsidR="000972AD">
        <w:rPr>
          <w:rFonts w:ascii="Times New Roman" w:hAnsi="Times New Roman"/>
          <w:sz w:val="28"/>
          <w:szCs w:val="28"/>
          <w:lang w:val="uk-UA"/>
        </w:rPr>
        <w:t>Хотинської міської ради  на 2023-2024</w:t>
      </w:r>
      <w:r w:rsidRPr="002319A5">
        <w:rPr>
          <w:rFonts w:ascii="Times New Roman" w:hAnsi="Times New Roman"/>
          <w:sz w:val="28"/>
          <w:szCs w:val="28"/>
          <w:lang w:val="uk-UA"/>
        </w:rPr>
        <w:t xml:space="preserve"> роки розроблена з метою створення умов для розвитку фізичної культури і спорту, удосконалення та активізації роботи, спрямованої на практичну реалізацію основних напрямків поліпшення становища у сфері фізичної культури і спорту, а саме:</w:t>
      </w:r>
    </w:p>
    <w:p w:rsidR="00F4209A" w:rsidRPr="002319A5" w:rsidRDefault="00F4209A" w:rsidP="002319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sz w:val="28"/>
          <w:szCs w:val="28"/>
          <w:lang w:val="uk-UA" w:eastAsia="ru-RU"/>
        </w:rPr>
        <w:t>1. надання матеріальної допомоги учасникам та організаторам заходів фізичної кул</w:t>
      </w:r>
      <w:r>
        <w:rPr>
          <w:rFonts w:ascii="Times New Roman" w:hAnsi="Times New Roman"/>
          <w:sz w:val="28"/>
          <w:szCs w:val="28"/>
          <w:lang w:val="uk-UA" w:eastAsia="ru-RU"/>
        </w:rPr>
        <w:t>ьтури та спорту в їх проведенні;</w:t>
      </w:r>
    </w:p>
    <w:p w:rsidR="00F4209A" w:rsidRPr="002319A5" w:rsidRDefault="00F4209A" w:rsidP="002319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sz w:val="28"/>
          <w:szCs w:val="28"/>
          <w:lang w:val="uk-UA" w:eastAsia="ru-RU"/>
        </w:rPr>
        <w:t>2. залучення до участі в районних заходах фізичної культури та спорту громадськості, трудових колективів підприємств, установ і організацій, приватних підприємц</w:t>
      </w:r>
      <w:r>
        <w:rPr>
          <w:rFonts w:ascii="Times New Roman" w:hAnsi="Times New Roman"/>
          <w:sz w:val="28"/>
          <w:szCs w:val="28"/>
          <w:lang w:val="uk-UA" w:eastAsia="ru-RU"/>
        </w:rPr>
        <w:t>ів, учнів загальноосвітніх шкіл;</w:t>
      </w:r>
    </w:p>
    <w:p w:rsidR="00F4209A" w:rsidRPr="002319A5" w:rsidRDefault="00F4209A" w:rsidP="002319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sz w:val="28"/>
          <w:szCs w:val="28"/>
          <w:lang w:val="uk-UA" w:eastAsia="ru-RU"/>
        </w:rPr>
        <w:t>3. передбачення в місцевому бюджеті фінансування заходів, робіт та послуг на розви</w:t>
      </w:r>
      <w:r>
        <w:rPr>
          <w:rFonts w:ascii="Times New Roman" w:hAnsi="Times New Roman"/>
          <w:sz w:val="28"/>
          <w:szCs w:val="28"/>
          <w:lang w:val="uk-UA" w:eastAsia="ru-RU"/>
        </w:rPr>
        <w:t>ток фізичної культури та спорту;</w:t>
      </w:r>
    </w:p>
    <w:p w:rsidR="00F4209A" w:rsidRPr="002319A5" w:rsidRDefault="00F4209A" w:rsidP="002319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sz w:val="28"/>
          <w:szCs w:val="28"/>
          <w:lang w:val="uk-UA" w:eastAsia="ru-RU"/>
        </w:rPr>
        <w:t xml:space="preserve">4. підтримка масових спортивних заходів, передбачених планами обласних та </w:t>
      </w:r>
      <w:r>
        <w:rPr>
          <w:rFonts w:ascii="Times New Roman" w:hAnsi="Times New Roman"/>
          <w:sz w:val="28"/>
          <w:szCs w:val="28"/>
          <w:lang w:val="uk-UA" w:eastAsia="ru-RU"/>
        </w:rPr>
        <w:t>районних спортивних організацій;</w:t>
      </w:r>
    </w:p>
    <w:p w:rsidR="00F4209A" w:rsidRPr="002319A5" w:rsidRDefault="00F4209A" w:rsidP="002319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sz w:val="28"/>
          <w:szCs w:val="28"/>
          <w:lang w:val="uk-UA" w:eastAsia="ru-RU"/>
        </w:rPr>
        <w:t>5. сприяння проведенню заходів та благодійної допомоги.</w:t>
      </w:r>
    </w:p>
    <w:p w:rsidR="00F4209A" w:rsidRPr="002319A5" w:rsidRDefault="00F4209A" w:rsidP="002319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209A" w:rsidRPr="002319A5" w:rsidRDefault="00F4209A" w:rsidP="0023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F4209A" w:rsidRPr="002319A5" w:rsidRDefault="00F4209A" w:rsidP="0023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F4209A" w:rsidRPr="002319A5" w:rsidRDefault="00F4209A" w:rsidP="0023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F4209A" w:rsidRPr="002319A5" w:rsidRDefault="00F4209A" w:rsidP="0023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F4209A" w:rsidRPr="002319A5" w:rsidRDefault="00F4209A" w:rsidP="0023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19A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</w:t>
      </w:r>
      <w:r w:rsidRPr="002319A5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2319A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Очікувані результати виконання Програми</w:t>
      </w:r>
    </w:p>
    <w:p w:rsidR="00F4209A" w:rsidRPr="002319A5" w:rsidRDefault="00F4209A" w:rsidP="0023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4209A" w:rsidRPr="002319A5" w:rsidRDefault="00F4209A" w:rsidP="00513E6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2319A5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2319A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9A5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Pr="002319A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9A5">
        <w:rPr>
          <w:rFonts w:ascii="Times New Roman" w:hAnsi="Times New Roman"/>
          <w:color w:val="000000"/>
          <w:sz w:val="28"/>
          <w:szCs w:val="28"/>
        </w:rPr>
        <w:t>дасть</w:t>
      </w:r>
      <w:proofErr w:type="spellEnd"/>
      <w:r w:rsidRPr="002319A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19A5">
        <w:rPr>
          <w:rFonts w:ascii="Times New Roman" w:hAnsi="Times New Roman"/>
          <w:color w:val="000000"/>
          <w:sz w:val="28"/>
          <w:szCs w:val="28"/>
        </w:rPr>
        <w:t>можливість</w:t>
      </w:r>
      <w:proofErr w:type="spellEnd"/>
      <w:r w:rsidRPr="002319A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4209A" w:rsidRPr="002319A5" w:rsidRDefault="000972AD" w:rsidP="00513E6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F4209A" w:rsidRPr="002319A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="00F4209A" w:rsidRPr="002319A5">
        <w:rPr>
          <w:rFonts w:ascii="Times New Roman" w:hAnsi="Times New Roman"/>
          <w:color w:val="000000"/>
          <w:sz w:val="28"/>
          <w:szCs w:val="28"/>
        </w:rPr>
        <w:t>збільш</w:t>
      </w:r>
      <w:r w:rsidR="00F4209A">
        <w:rPr>
          <w:rFonts w:ascii="Times New Roman" w:hAnsi="Times New Roman"/>
          <w:color w:val="000000"/>
          <w:sz w:val="28"/>
          <w:szCs w:val="28"/>
          <w:lang w:val="uk-UA"/>
        </w:rPr>
        <w:t>ити</w:t>
      </w:r>
      <w:proofErr w:type="spellEnd"/>
      <w:r w:rsidR="00F4209A" w:rsidRPr="002319A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420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4209A">
        <w:rPr>
          <w:rFonts w:ascii="Times New Roman" w:hAnsi="Times New Roman"/>
          <w:color w:val="000000"/>
          <w:sz w:val="28"/>
          <w:szCs w:val="28"/>
        </w:rPr>
        <w:t>загальну</w:t>
      </w:r>
      <w:proofErr w:type="spellEnd"/>
      <w:proofErr w:type="gramEnd"/>
      <w:r w:rsidR="00F4209A" w:rsidRPr="002319A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4209A" w:rsidRPr="002319A5">
        <w:rPr>
          <w:rFonts w:ascii="Times New Roman" w:hAnsi="Times New Roman"/>
          <w:color w:val="000000"/>
          <w:sz w:val="28"/>
          <w:szCs w:val="28"/>
        </w:rPr>
        <w:t>чисельно</w:t>
      </w:r>
      <w:r w:rsidR="00F4209A">
        <w:rPr>
          <w:rFonts w:ascii="Times New Roman" w:hAnsi="Times New Roman"/>
          <w:color w:val="000000"/>
          <w:sz w:val="28"/>
          <w:szCs w:val="28"/>
        </w:rPr>
        <w:t>сть</w:t>
      </w:r>
      <w:proofErr w:type="spellEnd"/>
      <w:r w:rsidR="00F420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4209A"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 w:rsidR="00F420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209A" w:rsidRPr="002319A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4209A" w:rsidRPr="002319A5">
        <w:rPr>
          <w:rFonts w:ascii="Times New Roman" w:hAnsi="Times New Roman"/>
          <w:color w:val="000000"/>
          <w:sz w:val="28"/>
          <w:szCs w:val="28"/>
        </w:rPr>
        <w:t>залучених</w:t>
      </w:r>
      <w:proofErr w:type="spellEnd"/>
      <w:r w:rsidR="00F4209A" w:rsidRPr="002319A5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="00F4209A" w:rsidRPr="002319A5">
        <w:rPr>
          <w:rFonts w:ascii="Times New Roman" w:hAnsi="Times New Roman"/>
          <w:color w:val="000000"/>
          <w:sz w:val="28"/>
          <w:szCs w:val="28"/>
        </w:rPr>
        <w:t>фізкультурно-оздоровчої</w:t>
      </w:r>
      <w:proofErr w:type="spellEnd"/>
      <w:r w:rsidR="00F4209A" w:rsidRPr="002319A5">
        <w:rPr>
          <w:rFonts w:ascii="Times New Roman" w:hAnsi="Times New Roman"/>
          <w:color w:val="000000"/>
          <w:sz w:val="28"/>
          <w:szCs w:val="28"/>
        </w:rPr>
        <w:t xml:space="preserve"> та спортивно-</w:t>
      </w:r>
      <w:proofErr w:type="spellStart"/>
      <w:r w:rsidR="00F4209A" w:rsidRPr="002319A5">
        <w:rPr>
          <w:rFonts w:ascii="Times New Roman" w:hAnsi="Times New Roman"/>
          <w:color w:val="000000"/>
          <w:sz w:val="28"/>
          <w:szCs w:val="28"/>
        </w:rPr>
        <w:t>масової</w:t>
      </w:r>
      <w:proofErr w:type="spellEnd"/>
      <w:r w:rsidR="00F4209A" w:rsidRPr="002319A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4209A" w:rsidRPr="002319A5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="00F4209A" w:rsidRPr="002319A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4209A" w:rsidRPr="002319A5" w:rsidRDefault="000972AD" w:rsidP="00513E6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F4209A" w:rsidRPr="002319A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F4209A" w:rsidRPr="002319A5">
        <w:rPr>
          <w:rFonts w:ascii="Times New Roman" w:hAnsi="Times New Roman"/>
          <w:color w:val="000000"/>
          <w:sz w:val="28"/>
          <w:szCs w:val="28"/>
        </w:rPr>
        <w:t>поліпш</w:t>
      </w:r>
      <w:r w:rsidR="00F4209A">
        <w:rPr>
          <w:rFonts w:ascii="Times New Roman" w:hAnsi="Times New Roman"/>
          <w:color w:val="000000"/>
          <w:sz w:val="28"/>
          <w:szCs w:val="28"/>
          <w:lang w:val="uk-UA"/>
        </w:rPr>
        <w:t>ити</w:t>
      </w:r>
      <w:proofErr w:type="spellEnd"/>
      <w:r w:rsidR="00F4209A" w:rsidRPr="002319A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4209A" w:rsidRPr="002319A5">
        <w:rPr>
          <w:rFonts w:ascii="Times New Roman" w:hAnsi="Times New Roman"/>
          <w:color w:val="000000"/>
          <w:sz w:val="28"/>
          <w:szCs w:val="28"/>
        </w:rPr>
        <w:t>результат</w:t>
      </w:r>
      <w:r w:rsidR="00F4209A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виступів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збірних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команд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змаганнях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вищого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4209A" w:rsidRPr="002319A5">
        <w:rPr>
          <w:rFonts w:ascii="Times New Roman" w:hAnsi="Times New Roman"/>
          <w:color w:val="000000"/>
          <w:sz w:val="28"/>
          <w:szCs w:val="28"/>
        </w:rPr>
        <w:t>рівня</w:t>
      </w:r>
      <w:proofErr w:type="spellEnd"/>
      <w:r w:rsidR="00F4209A" w:rsidRPr="002319A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4209A" w:rsidRPr="00D05C04" w:rsidRDefault="000972AD" w:rsidP="00513E6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F4209A" w:rsidRPr="00D05C04">
        <w:rPr>
          <w:rFonts w:ascii="Times New Roman" w:hAnsi="Times New Roman"/>
          <w:color w:val="000000"/>
          <w:sz w:val="28"/>
          <w:szCs w:val="28"/>
          <w:lang w:val="uk-UA"/>
        </w:rPr>
        <w:t>- збільш</w:t>
      </w:r>
      <w:r w:rsidR="00F4209A">
        <w:rPr>
          <w:rFonts w:ascii="Times New Roman" w:hAnsi="Times New Roman"/>
          <w:color w:val="000000"/>
          <w:sz w:val="28"/>
          <w:szCs w:val="28"/>
          <w:lang w:val="uk-UA"/>
        </w:rPr>
        <w:t>ити</w:t>
      </w:r>
      <w:r w:rsidR="00F4209A" w:rsidRPr="002319A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4209A" w:rsidRPr="00D05C04">
        <w:rPr>
          <w:rFonts w:ascii="Times New Roman" w:hAnsi="Times New Roman"/>
          <w:color w:val="000000"/>
          <w:sz w:val="28"/>
          <w:szCs w:val="28"/>
          <w:lang w:val="uk-UA"/>
        </w:rPr>
        <w:t>загальн</w:t>
      </w:r>
      <w:r w:rsidR="00F4209A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F4209A" w:rsidRPr="00D05C04">
        <w:rPr>
          <w:rFonts w:ascii="Times New Roman" w:hAnsi="Times New Roman"/>
          <w:color w:val="000000"/>
          <w:sz w:val="28"/>
          <w:szCs w:val="28"/>
          <w:lang w:val="uk-UA"/>
        </w:rPr>
        <w:t xml:space="preserve"> кількість школярів, які відвідують </w:t>
      </w:r>
      <w:r w:rsidR="00F4209A" w:rsidRPr="002319A5">
        <w:rPr>
          <w:rFonts w:ascii="Times New Roman" w:hAnsi="Times New Roman"/>
          <w:color w:val="000000"/>
          <w:sz w:val="28"/>
          <w:szCs w:val="28"/>
          <w:lang w:val="uk-UA"/>
        </w:rPr>
        <w:t>Хотинську</w:t>
      </w:r>
      <w:r w:rsidR="00F4209A" w:rsidRPr="00D05C04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дитячо-юнацьку спортивну школу; </w:t>
      </w:r>
    </w:p>
    <w:p w:rsidR="00F4209A" w:rsidRPr="002319A5" w:rsidRDefault="000972AD" w:rsidP="00513E6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F4209A" w:rsidRPr="002319A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F4209A" w:rsidRPr="002319A5">
        <w:rPr>
          <w:rFonts w:ascii="Times New Roman" w:hAnsi="Times New Roman"/>
          <w:color w:val="000000"/>
          <w:sz w:val="28"/>
          <w:szCs w:val="28"/>
        </w:rPr>
        <w:t>покращ</w:t>
      </w:r>
      <w:r w:rsidR="00F4209A">
        <w:rPr>
          <w:rFonts w:ascii="Times New Roman" w:hAnsi="Times New Roman"/>
          <w:color w:val="000000"/>
          <w:sz w:val="28"/>
          <w:szCs w:val="28"/>
          <w:lang w:val="uk-UA"/>
        </w:rPr>
        <w:t>ити</w:t>
      </w:r>
      <w:proofErr w:type="spellEnd"/>
      <w:r w:rsidR="00F4209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4209A">
        <w:rPr>
          <w:rFonts w:ascii="Times New Roman" w:hAnsi="Times New Roman"/>
          <w:color w:val="000000"/>
          <w:sz w:val="28"/>
          <w:szCs w:val="28"/>
        </w:rPr>
        <w:t>технічний</w:t>
      </w:r>
      <w:proofErr w:type="spellEnd"/>
      <w:r w:rsidR="00F4209A" w:rsidRPr="002319A5">
        <w:rPr>
          <w:rFonts w:ascii="Times New Roman" w:hAnsi="Times New Roman"/>
          <w:color w:val="000000"/>
          <w:sz w:val="28"/>
          <w:szCs w:val="28"/>
        </w:rPr>
        <w:t xml:space="preserve"> стан і </w:t>
      </w:r>
      <w:proofErr w:type="spellStart"/>
      <w:r w:rsidR="00F4209A" w:rsidRPr="002319A5">
        <w:rPr>
          <w:rFonts w:ascii="Times New Roman" w:hAnsi="Times New Roman"/>
          <w:color w:val="000000"/>
          <w:sz w:val="28"/>
          <w:szCs w:val="28"/>
        </w:rPr>
        <w:t>оснащення</w:t>
      </w:r>
      <w:proofErr w:type="spellEnd"/>
      <w:r w:rsidR="00F4209A" w:rsidRPr="002319A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4209A" w:rsidRPr="002319A5">
        <w:rPr>
          <w:rFonts w:ascii="Times New Roman" w:hAnsi="Times New Roman"/>
          <w:color w:val="000000"/>
          <w:sz w:val="28"/>
          <w:szCs w:val="28"/>
        </w:rPr>
        <w:t>спортивних</w:t>
      </w:r>
      <w:proofErr w:type="spellEnd"/>
      <w:r w:rsidR="00F4209A" w:rsidRPr="002319A5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="00F4209A" w:rsidRPr="002319A5">
        <w:rPr>
          <w:rFonts w:ascii="Times New Roman" w:hAnsi="Times New Roman"/>
          <w:color w:val="000000"/>
          <w:sz w:val="28"/>
          <w:szCs w:val="28"/>
        </w:rPr>
        <w:t>дитячих</w:t>
      </w:r>
      <w:proofErr w:type="spellEnd"/>
      <w:r w:rsidR="00F4209A" w:rsidRPr="002319A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4209A" w:rsidRPr="002319A5">
        <w:rPr>
          <w:rFonts w:ascii="Times New Roman" w:hAnsi="Times New Roman"/>
          <w:color w:val="000000"/>
          <w:sz w:val="28"/>
          <w:szCs w:val="28"/>
        </w:rPr>
        <w:t>майданчиків</w:t>
      </w:r>
      <w:proofErr w:type="spellEnd"/>
      <w:r w:rsidR="00F4209A" w:rsidRPr="002319A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4209A" w:rsidRPr="00D05C04" w:rsidRDefault="000972AD" w:rsidP="00513E6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F4209A" w:rsidRPr="00D05C04">
        <w:rPr>
          <w:rFonts w:ascii="Times New Roman" w:hAnsi="Times New Roman"/>
          <w:color w:val="000000"/>
          <w:sz w:val="28"/>
          <w:szCs w:val="28"/>
          <w:lang w:val="uk-UA"/>
        </w:rPr>
        <w:t>- підвищ</w:t>
      </w:r>
      <w:r w:rsidR="00F4209A">
        <w:rPr>
          <w:rFonts w:ascii="Times New Roman" w:hAnsi="Times New Roman"/>
          <w:color w:val="000000"/>
          <w:sz w:val="28"/>
          <w:szCs w:val="28"/>
          <w:lang w:val="uk-UA"/>
        </w:rPr>
        <w:t>ити</w:t>
      </w:r>
      <w:r w:rsidR="00F4209A" w:rsidRPr="00D05C04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рівень підготовки та кваліфікацію фахівців. </w:t>
      </w:r>
    </w:p>
    <w:p w:rsidR="00F4209A" w:rsidRPr="002319A5" w:rsidRDefault="00F4209A" w:rsidP="00513E6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209A" w:rsidRPr="002319A5" w:rsidRDefault="00F4209A" w:rsidP="00513E6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209A" w:rsidRPr="002319A5" w:rsidRDefault="00F4209A" w:rsidP="00231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2319A5" w:rsidRDefault="00F4209A" w:rsidP="002319A5">
      <w:pPr>
        <w:spacing w:after="0" w:line="240" w:lineRule="auto"/>
        <w:ind w:left="684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2319A5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Додаток 1 </w:t>
      </w:r>
    </w:p>
    <w:p w:rsidR="00F4209A" w:rsidRPr="002319A5" w:rsidRDefault="00F4209A" w:rsidP="002319A5">
      <w:pPr>
        <w:spacing w:after="0" w:line="240" w:lineRule="auto"/>
        <w:ind w:left="684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2319A5">
        <w:rPr>
          <w:rFonts w:ascii="Times New Roman" w:hAnsi="Times New Roman"/>
          <w:sz w:val="24"/>
          <w:szCs w:val="24"/>
          <w:lang w:val="uk-UA" w:eastAsia="ru-RU"/>
        </w:rPr>
        <w:t>до Програми</w:t>
      </w:r>
    </w:p>
    <w:p w:rsidR="00F4209A" w:rsidRPr="002319A5" w:rsidRDefault="00F4209A" w:rsidP="002319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2319A5">
        <w:rPr>
          <w:rFonts w:ascii="Times New Roman" w:hAnsi="Times New Roman"/>
          <w:sz w:val="24"/>
          <w:szCs w:val="24"/>
          <w:lang w:val="uk-UA" w:eastAsia="ru-RU"/>
        </w:rPr>
        <w:t>розвитку фізичної культури і спорту</w:t>
      </w:r>
    </w:p>
    <w:p w:rsidR="00F4209A" w:rsidRPr="002319A5" w:rsidRDefault="00F4209A" w:rsidP="002319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Хотинської міської ради</w:t>
      </w:r>
      <w:r w:rsidRPr="002319A5">
        <w:rPr>
          <w:rFonts w:ascii="Times New Roman" w:hAnsi="Times New Roman"/>
          <w:sz w:val="24"/>
          <w:szCs w:val="24"/>
          <w:lang w:val="uk-UA" w:eastAsia="ru-RU"/>
        </w:rPr>
        <w:t xml:space="preserve"> на 20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="000972AD">
        <w:rPr>
          <w:rFonts w:ascii="Times New Roman" w:hAnsi="Times New Roman"/>
          <w:sz w:val="24"/>
          <w:szCs w:val="24"/>
          <w:lang w:val="uk-UA" w:eastAsia="ru-RU"/>
        </w:rPr>
        <w:t>3-2024</w:t>
      </w:r>
      <w:r w:rsidRPr="002319A5">
        <w:rPr>
          <w:rFonts w:ascii="Times New Roman" w:hAnsi="Times New Roman"/>
          <w:sz w:val="24"/>
          <w:szCs w:val="24"/>
          <w:lang w:val="uk-UA" w:eastAsia="ru-RU"/>
        </w:rPr>
        <w:t xml:space="preserve"> роки </w:t>
      </w:r>
    </w:p>
    <w:p w:rsidR="00F4209A" w:rsidRPr="002319A5" w:rsidRDefault="00F4209A" w:rsidP="002319A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209A" w:rsidRPr="002319A5" w:rsidRDefault="00F4209A" w:rsidP="002319A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209A" w:rsidRPr="002319A5" w:rsidRDefault="00F4209A" w:rsidP="002319A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19A5">
        <w:rPr>
          <w:rFonts w:ascii="Times New Roman" w:hAnsi="Times New Roman"/>
          <w:b/>
          <w:sz w:val="28"/>
          <w:szCs w:val="28"/>
          <w:lang w:val="uk-UA" w:eastAsia="ru-RU"/>
        </w:rPr>
        <w:t>Ресурсне забезпечення Програми</w:t>
      </w:r>
    </w:p>
    <w:p w:rsidR="00F4209A" w:rsidRPr="002319A5" w:rsidRDefault="00F4209A" w:rsidP="002319A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2048"/>
        <w:gridCol w:w="2346"/>
        <w:gridCol w:w="3680"/>
      </w:tblGrid>
      <w:tr w:rsidR="00F4209A" w:rsidRPr="00F3635F" w:rsidTr="00C73482">
        <w:trPr>
          <w:trHeight w:val="240"/>
        </w:trPr>
        <w:tc>
          <w:tcPr>
            <w:tcW w:w="1849" w:type="dxa"/>
            <w:vMerge w:val="restart"/>
            <w:vAlign w:val="center"/>
          </w:tcPr>
          <w:p w:rsidR="00F4209A" w:rsidRPr="002319A5" w:rsidRDefault="00F4209A" w:rsidP="002319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319A5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Джерела </w:t>
            </w:r>
          </w:p>
          <w:p w:rsidR="00F4209A" w:rsidRPr="002319A5" w:rsidRDefault="00F4209A" w:rsidP="002319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319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2048" w:type="dxa"/>
            <w:vMerge w:val="restart"/>
            <w:vAlign w:val="center"/>
          </w:tcPr>
          <w:p w:rsidR="00F4209A" w:rsidRPr="002319A5" w:rsidRDefault="00F4209A" w:rsidP="002319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319A5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Обсяг </w:t>
            </w:r>
            <w:r w:rsidRPr="002319A5">
              <w:rPr>
                <w:rFonts w:ascii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коштів, </w:t>
            </w:r>
            <w:r w:rsidRPr="002319A5">
              <w:rPr>
                <w:rFonts w:ascii="Times New Roman" w:hAnsi="Times New Roman"/>
                <w:snapToGrid w:val="0"/>
                <w:sz w:val="28"/>
                <w:szCs w:val="28"/>
                <w:lang w:val="uk-UA" w:eastAsia="ru-RU"/>
              </w:rPr>
              <w:br/>
              <w:t xml:space="preserve">що пропонується залучити на </w:t>
            </w:r>
            <w:r w:rsidRPr="002319A5">
              <w:rPr>
                <w:rFonts w:ascii="Times New Roman" w:hAnsi="Times New Roman"/>
                <w:snapToGrid w:val="0"/>
                <w:sz w:val="28"/>
                <w:szCs w:val="28"/>
                <w:lang w:val="uk-UA" w:eastAsia="ru-RU"/>
              </w:rPr>
              <w:br/>
              <w:t xml:space="preserve">виконання </w:t>
            </w:r>
            <w:r w:rsidRPr="002319A5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  <w:r w:rsidRPr="002319A5">
              <w:rPr>
                <w:rFonts w:ascii="Times New Roman" w:hAnsi="Times New Roman"/>
                <w:snapToGrid w:val="0"/>
                <w:sz w:val="28"/>
                <w:szCs w:val="28"/>
                <w:lang w:val="uk-UA" w:eastAsia="ru-RU"/>
              </w:rPr>
              <w:t>Програми</w:t>
            </w:r>
          </w:p>
          <w:p w:rsidR="00F4209A" w:rsidRPr="002319A5" w:rsidRDefault="00F4209A" w:rsidP="002319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(тис. грн.</w:t>
            </w:r>
            <w:r w:rsidRPr="002319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</w:p>
        </w:tc>
        <w:tc>
          <w:tcPr>
            <w:tcW w:w="6026" w:type="dxa"/>
            <w:gridSpan w:val="2"/>
            <w:vAlign w:val="center"/>
          </w:tcPr>
          <w:p w:rsidR="00F4209A" w:rsidRPr="002319A5" w:rsidRDefault="00F4209A" w:rsidP="002319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2319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Етапи виконання Програми</w:t>
            </w:r>
          </w:p>
        </w:tc>
      </w:tr>
      <w:tr w:rsidR="00F4209A" w:rsidRPr="00F3635F" w:rsidTr="00C73482">
        <w:trPr>
          <w:trHeight w:val="390"/>
        </w:trPr>
        <w:tc>
          <w:tcPr>
            <w:tcW w:w="1849" w:type="dxa"/>
            <w:vMerge/>
            <w:vAlign w:val="center"/>
          </w:tcPr>
          <w:p w:rsidR="00F4209A" w:rsidRPr="002319A5" w:rsidRDefault="00F4209A" w:rsidP="002319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048" w:type="dxa"/>
            <w:vMerge/>
            <w:vAlign w:val="center"/>
          </w:tcPr>
          <w:p w:rsidR="00F4209A" w:rsidRPr="002319A5" w:rsidRDefault="00F4209A" w:rsidP="002319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346" w:type="dxa"/>
          </w:tcPr>
          <w:p w:rsidR="00F4209A" w:rsidRPr="002319A5" w:rsidRDefault="00F4209A" w:rsidP="00957E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319A5">
              <w:rPr>
                <w:rFonts w:ascii="Times New Roman" w:hAnsi="Times New Roman"/>
                <w:snapToGrid w:val="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3680" w:type="dxa"/>
          </w:tcPr>
          <w:p w:rsidR="00F4209A" w:rsidRPr="002319A5" w:rsidRDefault="00F4209A" w:rsidP="002319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319A5">
              <w:rPr>
                <w:rFonts w:ascii="Times New Roman" w:hAnsi="Times New Roman"/>
                <w:snapToGrid w:val="0"/>
                <w:sz w:val="28"/>
                <w:szCs w:val="28"/>
                <w:lang w:val="uk-UA" w:eastAsia="ru-RU"/>
              </w:rPr>
              <w:t>ІІ</w:t>
            </w:r>
          </w:p>
        </w:tc>
      </w:tr>
      <w:tr w:rsidR="00F4209A" w:rsidRPr="00F3635F" w:rsidTr="00C73482">
        <w:trPr>
          <w:trHeight w:val="144"/>
        </w:trPr>
        <w:tc>
          <w:tcPr>
            <w:tcW w:w="1849" w:type="dxa"/>
            <w:vMerge/>
          </w:tcPr>
          <w:p w:rsidR="00F4209A" w:rsidRPr="002319A5" w:rsidRDefault="00F4209A" w:rsidP="002319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048" w:type="dxa"/>
            <w:vMerge/>
          </w:tcPr>
          <w:p w:rsidR="00F4209A" w:rsidRPr="002319A5" w:rsidRDefault="00F4209A" w:rsidP="002319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346" w:type="dxa"/>
            <w:vAlign w:val="center"/>
          </w:tcPr>
          <w:p w:rsidR="00F4209A" w:rsidRDefault="00F4209A" w:rsidP="003852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  <w:p w:rsidR="00F4209A" w:rsidRPr="00385238" w:rsidRDefault="000972AD" w:rsidP="003852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2023</w:t>
            </w:r>
            <w:r w:rsidR="00F4209A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рік</w:t>
            </w:r>
          </w:p>
          <w:p w:rsidR="00F4209A" w:rsidRPr="00385238" w:rsidRDefault="00F4209A" w:rsidP="00385238">
            <w:pPr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.</w:t>
            </w:r>
            <w:r w:rsidRPr="002319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</w:p>
        </w:tc>
        <w:tc>
          <w:tcPr>
            <w:tcW w:w="3680" w:type="dxa"/>
            <w:vAlign w:val="center"/>
          </w:tcPr>
          <w:p w:rsidR="00F4209A" w:rsidRPr="00385238" w:rsidRDefault="000972AD" w:rsidP="003852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2024 </w:t>
            </w:r>
            <w:r w:rsidR="00F4209A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рік</w:t>
            </w:r>
          </w:p>
          <w:p w:rsidR="00F4209A" w:rsidRPr="009E4336" w:rsidRDefault="00F4209A" w:rsidP="003852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.</w:t>
            </w:r>
            <w:r w:rsidRPr="002319A5"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</w:p>
        </w:tc>
      </w:tr>
      <w:tr w:rsidR="00F4209A" w:rsidRPr="00F3635F" w:rsidTr="00C73482">
        <w:trPr>
          <w:trHeight w:val="70"/>
        </w:trPr>
        <w:tc>
          <w:tcPr>
            <w:tcW w:w="1849" w:type="dxa"/>
            <w:tcBorders>
              <w:bottom w:val="nil"/>
            </w:tcBorders>
          </w:tcPr>
          <w:p w:rsidR="00F4209A" w:rsidRPr="002319A5" w:rsidRDefault="00F4209A" w:rsidP="002319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4209A" w:rsidRPr="002319A5" w:rsidRDefault="00F4209A" w:rsidP="002319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19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Обсяг ресурсів: </w:t>
            </w:r>
          </w:p>
        </w:tc>
        <w:tc>
          <w:tcPr>
            <w:tcW w:w="2048" w:type="dxa"/>
            <w:tcBorders>
              <w:bottom w:val="nil"/>
            </w:tcBorders>
            <w:vAlign w:val="bottom"/>
          </w:tcPr>
          <w:p w:rsidR="00F4209A" w:rsidRPr="002319A5" w:rsidRDefault="00F4209A" w:rsidP="0023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4209A" w:rsidRPr="002319A5" w:rsidRDefault="00F4209A" w:rsidP="0023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6" w:type="dxa"/>
            <w:tcBorders>
              <w:bottom w:val="nil"/>
            </w:tcBorders>
            <w:vAlign w:val="center"/>
          </w:tcPr>
          <w:p w:rsidR="00F4209A" w:rsidRPr="009E4336" w:rsidRDefault="00F4209A" w:rsidP="00231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0" w:type="dxa"/>
            <w:tcBorders>
              <w:bottom w:val="nil"/>
            </w:tcBorders>
            <w:vAlign w:val="center"/>
          </w:tcPr>
          <w:p w:rsidR="00F4209A" w:rsidRPr="009E4336" w:rsidRDefault="00F4209A" w:rsidP="00231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4209A" w:rsidRPr="00F3635F" w:rsidTr="00C73482">
        <w:trPr>
          <w:trHeight w:val="651"/>
        </w:trPr>
        <w:tc>
          <w:tcPr>
            <w:tcW w:w="1849" w:type="dxa"/>
            <w:tcBorders>
              <w:top w:val="nil"/>
            </w:tcBorders>
          </w:tcPr>
          <w:p w:rsidR="00F4209A" w:rsidRPr="002319A5" w:rsidRDefault="004F3A5A" w:rsidP="009E433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  <w:tc>
          <w:tcPr>
            <w:tcW w:w="2048" w:type="dxa"/>
            <w:tcBorders>
              <w:top w:val="nil"/>
            </w:tcBorders>
            <w:vAlign w:val="bottom"/>
          </w:tcPr>
          <w:p w:rsidR="00F4209A" w:rsidRPr="009E4336" w:rsidRDefault="00036C72" w:rsidP="00385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12</w:t>
            </w:r>
            <w:r w:rsidR="00C7348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76,0</w:t>
            </w:r>
          </w:p>
        </w:tc>
        <w:tc>
          <w:tcPr>
            <w:tcW w:w="2346" w:type="dxa"/>
            <w:tcBorders>
              <w:top w:val="nil"/>
            </w:tcBorders>
            <w:vAlign w:val="center"/>
          </w:tcPr>
          <w:p w:rsidR="00F4209A" w:rsidRDefault="00F4209A" w:rsidP="00385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4209A" w:rsidRPr="009E4336" w:rsidRDefault="00C73482" w:rsidP="00385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531</w:t>
            </w:r>
          </w:p>
        </w:tc>
        <w:tc>
          <w:tcPr>
            <w:tcW w:w="3680" w:type="dxa"/>
            <w:tcBorders>
              <w:top w:val="nil"/>
            </w:tcBorders>
            <w:vAlign w:val="center"/>
          </w:tcPr>
          <w:p w:rsidR="00F4209A" w:rsidRDefault="00F4209A" w:rsidP="00385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4209A" w:rsidRPr="009E4336" w:rsidRDefault="00C73482" w:rsidP="00385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745</w:t>
            </w:r>
          </w:p>
        </w:tc>
      </w:tr>
      <w:tr w:rsidR="00F4209A" w:rsidRPr="00F3635F" w:rsidTr="00C73482">
        <w:trPr>
          <w:trHeight w:val="660"/>
        </w:trPr>
        <w:tc>
          <w:tcPr>
            <w:tcW w:w="1849" w:type="dxa"/>
          </w:tcPr>
          <w:p w:rsidR="00F4209A" w:rsidRPr="00B15560" w:rsidRDefault="00F4209A" w:rsidP="002319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тому числі </w:t>
            </w:r>
            <w:r w:rsidRPr="002319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забезпечення фінансування </w:t>
            </w:r>
            <w:r w:rsidRPr="00F3635F">
              <w:rPr>
                <w:rFonts w:ascii="Times New Roman" w:hAnsi="Times New Roman"/>
                <w:sz w:val="28"/>
                <w:szCs w:val="28"/>
              </w:rPr>
              <w:t>ХМО ГО «ВФСТ</w:t>
            </w:r>
            <w:r w:rsidRPr="00F363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3635F">
              <w:rPr>
                <w:rFonts w:ascii="Times New Roman" w:hAnsi="Times New Roman"/>
                <w:sz w:val="28"/>
                <w:szCs w:val="28"/>
              </w:rPr>
              <w:t>Колос</w:t>
            </w:r>
            <w:r w:rsidRPr="00F3635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48" w:type="dxa"/>
            <w:vAlign w:val="center"/>
          </w:tcPr>
          <w:p w:rsidR="00F4209A" w:rsidRPr="009E4336" w:rsidRDefault="00F4209A" w:rsidP="00385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4209A" w:rsidRPr="009E4336" w:rsidRDefault="00F4209A" w:rsidP="00385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4209A" w:rsidRPr="009E4336" w:rsidRDefault="00F4209A" w:rsidP="00385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4209A" w:rsidRPr="009E4336" w:rsidRDefault="00036C72" w:rsidP="00385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1112</w:t>
            </w:r>
            <w:r w:rsidR="00F4209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,0</w:t>
            </w:r>
          </w:p>
        </w:tc>
        <w:tc>
          <w:tcPr>
            <w:tcW w:w="2346" w:type="dxa"/>
            <w:vAlign w:val="center"/>
          </w:tcPr>
          <w:p w:rsidR="00F4209A" w:rsidRPr="009E4336" w:rsidRDefault="00F4209A" w:rsidP="00385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4209A" w:rsidRPr="009E4336" w:rsidRDefault="00F4209A" w:rsidP="00385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4209A" w:rsidRPr="009E4336" w:rsidRDefault="00F4209A" w:rsidP="00385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4209A" w:rsidRPr="009E4336" w:rsidRDefault="00C73482" w:rsidP="00385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456</w:t>
            </w:r>
          </w:p>
        </w:tc>
        <w:tc>
          <w:tcPr>
            <w:tcW w:w="3680" w:type="dxa"/>
            <w:vAlign w:val="center"/>
          </w:tcPr>
          <w:p w:rsidR="00F4209A" w:rsidRPr="009E4336" w:rsidRDefault="00F4209A" w:rsidP="00385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4209A" w:rsidRPr="009E4336" w:rsidRDefault="00F4209A" w:rsidP="00385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4209A" w:rsidRPr="009E4336" w:rsidRDefault="00F4209A" w:rsidP="00385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4209A" w:rsidRPr="009E4336" w:rsidRDefault="00C73482" w:rsidP="00385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656</w:t>
            </w:r>
          </w:p>
        </w:tc>
      </w:tr>
    </w:tbl>
    <w:p w:rsidR="00F4209A" w:rsidRDefault="00F4209A" w:rsidP="00385238">
      <w:pPr>
        <w:tabs>
          <w:tab w:val="left" w:pos="2763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Default="00F4209A" w:rsidP="00385238">
      <w:pPr>
        <w:tabs>
          <w:tab w:val="left" w:pos="2763"/>
        </w:tabs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209A" w:rsidRPr="00385238" w:rsidRDefault="00F4209A" w:rsidP="00385238">
      <w:pPr>
        <w:tabs>
          <w:tab w:val="left" w:pos="2763"/>
        </w:tabs>
        <w:rPr>
          <w:rFonts w:ascii="Times New Roman" w:hAnsi="Times New Roman"/>
          <w:b/>
          <w:sz w:val="28"/>
          <w:szCs w:val="28"/>
          <w:lang w:val="uk-UA" w:eastAsia="ru-RU"/>
        </w:rPr>
      </w:pPr>
      <w:r w:rsidRPr="00385238">
        <w:rPr>
          <w:rFonts w:ascii="Times New Roman" w:hAnsi="Times New Roman"/>
          <w:b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</w:t>
      </w:r>
      <w:r w:rsidRPr="00385238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="00C7348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385238">
        <w:rPr>
          <w:rFonts w:ascii="Times New Roman" w:hAnsi="Times New Roman"/>
          <w:b/>
          <w:sz w:val="28"/>
          <w:szCs w:val="28"/>
          <w:lang w:val="uk-UA" w:eastAsia="ru-RU"/>
        </w:rPr>
        <w:t xml:space="preserve">  Сергій  ЯКУБА</w:t>
      </w:r>
    </w:p>
    <w:p w:rsidR="00F4209A" w:rsidRDefault="00F4209A" w:rsidP="00385238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385238" w:rsidRDefault="00F4209A" w:rsidP="00385238">
      <w:pPr>
        <w:rPr>
          <w:rFonts w:ascii="Times New Roman" w:hAnsi="Times New Roman"/>
          <w:sz w:val="28"/>
          <w:szCs w:val="28"/>
          <w:lang w:val="uk-UA" w:eastAsia="ru-RU"/>
        </w:rPr>
        <w:sectPr w:rsidR="00F4209A" w:rsidRPr="00385238" w:rsidSect="00C7348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0" w:bottom="1134" w:left="1276" w:header="902" w:footer="567" w:gutter="0"/>
          <w:pgNumType w:start="1"/>
          <w:cols w:space="708"/>
          <w:titlePg/>
          <w:docGrid w:linePitch="360"/>
        </w:sectPr>
      </w:pPr>
    </w:p>
    <w:p w:rsidR="00F4209A" w:rsidRPr="002319A5" w:rsidRDefault="00F4209A" w:rsidP="00425011">
      <w:pPr>
        <w:spacing w:after="0" w:line="240" w:lineRule="auto"/>
        <w:ind w:left="684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ab/>
      </w:r>
      <w:r w:rsidRPr="002319A5">
        <w:rPr>
          <w:rFonts w:ascii="Times New Roman" w:hAnsi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</w:p>
    <w:p w:rsidR="00F4209A" w:rsidRPr="002319A5" w:rsidRDefault="00F4209A" w:rsidP="00425011">
      <w:pPr>
        <w:spacing w:after="0" w:line="240" w:lineRule="auto"/>
        <w:ind w:left="684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2319A5">
        <w:rPr>
          <w:rFonts w:ascii="Times New Roman" w:hAnsi="Times New Roman"/>
          <w:sz w:val="24"/>
          <w:szCs w:val="24"/>
          <w:lang w:val="uk-UA" w:eastAsia="ru-RU"/>
        </w:rPr>
        <w:t>до Програми</w:t>
      </w:r>
    </w:p>
    <w:p w:rsidR="00F4209A" w:rsidRPr="002319A5" w:rsidRDefault="00F4209A" w:rsidP="004250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2319A5">
        <w:rPr>
          <w:rFonts w:ascii="Times New Roman" w:hAnsi="Times New Roman"/>
          <w:sz w:val="24"/>
          <w:szCs w:val="24"/>
          <w:lang w:val="uk-UA" w:eastAsia="ru-RU"/>
        </w:rPr>
        <w:t>розвитку фізичної культури і спорту</w:t>
      </w:r>
    </w:p>
    <w:p w:rsidR="00F4209A" w:rsidRPr="002319A5" w:rsidRDefault="00F4209A" w:rsidP="000972AD">
      <w:pPr>
        <w:tabs>
          <w:tab w:val="left" w:pos="0"/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</w:t>
      </w:r>
      <w:r w:rsidR="000F350C"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val="uk-UA" w:eastAsia="ru-RU"/>
        </w:rPr>
        <w:t>Хотинської міської ради</w:t>
      </w:r>
      <w:r w:rsidRPr="002319A5">
        <w:rPr>
          <w:rFonts w:ascii="Times New Roman" w:hAnsi="Times New Roman"/>
          <w:sz w:val="24"/>
          <w:szCs w:val="24"/>
          <w:lang w:val="uk-UA" w:eastAsia="ru-RU"/>
        </w:rPr>
        <w:t xml:space="preserve"> на 20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="000972AD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2319A5">
        <w:rPr>
          <w:rFonts w:ascii="Times New Roman" w:hAnsi="Times New Roman"/>
          <w:sz w:val="24"/>
          <w:szCs w:val="24"/>
          <w:lang w:val="uk-UA" w:eastAsia="ru-RU"/>
        </w:rPr>
        <w:t>-202</w:t>
      </w:r>
      <w:r w:rsidR="000F350C">
        <w:rPr>
          <w:rFonts w:ascii="Times New Roman" w:hAnsi="Times New Roman"/>
          <w:sz w:val="24"/>
          <w:szCs w:val="24"/>
          <w:lang w:val="uk-UA" w:eastAsia="ru-RU"/>
        </w:rPr>
        <w:t>4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роки</w:t>
      </w:r>
    </w:p>
    <w:p w:rsidR="00F4209A" w:rsidRPr="002319A5" w:rsidRDefault="00F4209A" w:rsidP="002319A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Cs w:val="20"/>
          <w:lang w:val="uk-UA" w:eastAsia="ru-RU"/>
        </w:rPr>
      </w:pPr>
    </w:p>
    <w:p w:rsidR="00F4209A" w:rsidRPr="00CF6254" w:rsidRDefault="00F4209A" w:rsidP="00CF625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209A" w:rsidRPr="00CF6254" w:rsidRDefault="00F4209A" w:rsidP="00CF62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F6254">
        <w:rPr>
          <w:rFonts w:ascii="Times New Roman" w:hAnsi="Times New Roman"/>
          <w:b/>
          <w:sz w:val="28"/>
          <w:szCs w:val="28"/>
          <w:lang w:val="uk-UA" w:eastAsia="ru-RU"/>
        </w:rPr>
        <w:t>Напрями діяльності та заходи Програми</w:t>
      </w:r>
    </w:p>
    <w:tbl>
      <w:tblPr>
        <w:tblpPr w:leftFromText="180" w:rightFromText="180" w:vertAnchor="text" w:horzAnchor="margin" w:tblpXSpec="center" w:tblpY="552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234"/>
        <w:gridCol w:w="2439"/>
        <w:gridCol w:w="989"/>
        <w:gridCol w:w="1646"/>
        <w:gridCol w:w="1304"/>
        <w:gridCol w:w="1106"/>
        <w:gridCol w:w="1304"/>
        <w:gridCol w:w="1276"/>
        <w:gridCol w:w="2551"/>
      </w:tblGrid>
      <w:tr w:rsidR="00F4209A" w:rsidRPr="00F3635F" w:rsidTr="000972AD">
        <w:trPr>
          <w:cantSplit/>
          <w:trHeight w:val="867"/>
        </w:trPr>
        <w:tc>
          <w:tcPr>
            <w:tcW w:w="455" w:type="dxa"/>
            <w:vMerge w:val="restart"/>
          </w:tcPr>
          <w:p w:rsidR="00F4209A" w:rsidRPr="005A270E" w:rsidRDefault="00F4209A" w:rsidP="000724EF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F4209A" w:rsidRPr="005A270E" w:rsidRDefault="00F4209A" w:rsidP="000724EF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234" w:type="dxa"/>
            <w:vMerge w:val="restart"/>
          </w:tcPr>
          <w:p w:rsidR="00F4209A" w:rsidRPr="005A270E" w:rsidRDefault="00F4209A" w:rsidP="000724EF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Назва</w:t>
            </w:r>
          </w:p>
          <w:p w:rsidR="00F4209A" w:rsidRPr="005A270E" w:rsidRDefault="00F4209A" w:rsidP="000724EF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напрямку </w:t>
            </w:r>
          </w:p>
          <w:p w:rsidR="00F4209A" w:rsidRPr="005A270E" w:rsidRDefault="00F4209A" w:rsidP="000724EF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діяльності</w:t>
            </w:r>
          </w:p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(пріоритетні завдання)</w:t>
            </w:r>
          </w:p>
        </w:tc>
        <w:tc>
          <w:tcPr>
            <w:tcW w:w="2439" w:type="dxa"/>
            <w:vMerge w:val="restart"/>
          </w:tcPr>
          <w:p w:rsidR="00F4209A" w:rsidRPr="005A270E" w:rsidRDefault="00F4209A" w:rsidP="000724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Перелік</w:t>
            </w:r>
          </w:p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заходів Програми</w:t>
            </w:r>
          </w:p>
        </w:tc>
        <w:tc>
          <w:tcPr>
            <w:tcW w:w="989" w:type="dxa"/>
            <w:vMerge w:val="restart"/>
            <w:textDirection w:val="btLr"/>
          </w:tcPr>
          <w:p w:rsidR="00F4209A" w:rsidRPr="005A270E" w:rsidRDefault="00F4209A" w:rsidP="000724EF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Термін</w:t>
            </w:r>
          </w:p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646" w:type="dxa"/>
            <w:vMerge w:val="restart"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Виконавці</w:t>
            </w:r>
          </w:p>
        </w:tc>
        <w:tc>
          <w:tcPr>
            <w:tcW w:w="1304" w:type="dxa"/>
            <w:vMerge w:val="restart"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Джерела </w:t>
            </w:r>
            <w:proofErr w:type="spellStart"/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1106" w:type="dxa"/>
            <w:vMerge w:val="restart"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Орієн-товний</w:t>
            </w:r>
            <w:proofErr w:type="spellEnd"/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обсяг </w:t>
            </w:r>
          </w:p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фінан</w:t>
            </w:r>
            <w:proofErr w:type="spellEnd"/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-</w:t>
            </w:r>
            <w:proofErr w:type="spellStart"/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суван</w:t>
            </w:r>
            <w:proofErr w:type="spellEnd"/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-ня, </w:t>
            </w:r>
          </w:p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тис. гривень</w:t>
            </w:r>
          </w:p>
        </w:tc>
        <w:tc>
          <w:tcPr>
            <w:tcW w:w="2580" w:type="dxa"/>
            <w:gridSpan w:val="2"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у тому числі за етапами та роками, </w:t>
            </w:r>
          </w:p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тис. гривень: </w:t>
            </w:r>
          </w:p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етапи </w:t>
            </w:r>
          </w:p>
        </w:tc>
        <w:tc>
          <w:tcPr>
            <w:tcW w:w="2551" w:type="dxa"/>
            <w:vMerge w:val="restart"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Очікувані </w:t>
            </w:r>
          </w:p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результати</w:t>
            </w:r>
          </w:p>
        </w:tc>
      </w:tr>
      <w:tr w:rsidR="00F4209A" w:rsidRPr="00F3635F" w:rsidTr="000972AD">
        <w:trPr>
          <w:cantSplit/>
          <w:trHeight w:val="345"/>
        </w:trPr>
        <w:tc>
          <w:tcPr>
            <w:tcW w:w="455" w:type="dxa"/>
            <w:vMerge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234" w:type="dxa"/>
            <w:vMerge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39" w:type="dxa"/>
            <w:vMerge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89" w:type="dxa"/>
            <w:vMerge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46" w:type="dxa"/>
            <w:vMerge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304" w:type="dxa"/>
            <w:vMerge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106" w:type="dxa"/>
            <w:vMerge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304" w:type="dxa"/>
            <w:vAlign w:val="center"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276" w:type="dxa"/>
            <w:vAlign w:val="center"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2551" w:type="dxa"/>
            <w:vMerge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4209A" w:rsidRPr="00F3635F" w:rsidTr="000972AD">
        <w:trPr>
          <w:cantSplit/>
        </w:trPr>
        <w:tc>
          <w:tcPr>
            <w:tcW w:w="455" w:type="dxa"/>
            <w:vMerge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234" w:type="dxa"/>
            <w:vMerge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39" w:type="dxa"/>
            <w:vMerge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89" w:type="dxa"/>
            <w:vMerge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46" w:type="dxa"/>
            <w:vMerge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304" w:type="dxa"/>
            <w:vMerge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106" w:type="dxa"/>
            <w:vMerge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304" w:type="dxa"/>
            <w:vAlign w:val="center"/>
          </w:tcPr>
          <w:p w:rsidR="00F4209A" w:rsidRPr="005A270E" w:rsidRDefault="00E14ADE" w:rsidP="000724EF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F4209A" w:rsidRPr="005A270E" w:rsidRDefault="00E14ADE" w:rsidP="000724EF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2024</w:t>
            </w:r>
          </w:p>
        </w:tc>
        <w:tc>
          <w:tcPr>
            <w:tcW w:w="2551" w:type="dxa"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4209A" w:rsidRPr="00F3635F" w:rsidTr="000972AD">
        <w:tc>
          <w:tcPr>
            <w:tcW w:w="455" w:type="dxa"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34" w:type="dxa"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39" w:type="dxa"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89" w:type="dxa"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646" w:type="dxa"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304" w:type="dxa"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06" w:type="dxa"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304" w:type="dxa"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51" w:type="dxa"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</w:tr>
      <w:tr w:rsidR="00F4209A" w:rsidRPr="00EB76B3" w:rsidTr="000972AD">
        <w:tc>
          <w:tcPr>
            <w:tcW w:w="455" w:type="dxa"/>
            <w:vMerge w:val="restart"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34" w:type="dxa"/>
            <w:vMerge w:val="restart"/>
          </w:tcPr>
          <w:p w:rsidR="00F4209A" w:rsidRPr="000972AD" w:rsidRDefault="000972AD" w:rsidP="000724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ФІЗКУЛЬТУРНО- </w:t>
            </w:r>
            <w:r w:rsidR="00F4209A" w:rsidRPr="000972AD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ОЗДОРОВЧА ТА СПОРТИВНО МАСОВА РОБОТА</w:t>
            </w:r>
          </w:p>
          <w:p w:rsidR="00F4209A" w:rsidRPr="005A270E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F4209A" w:rsidRPr="005A270E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F4209A" w:rsidRPr="005A270E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F4209A" w:rsidRPr="005A270E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F4209A" w:rsidRPr="005A270E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F4209A" w:rsidRPr="005A270E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F4209A" w:rsidRPr="005A270E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 </w:t>
            </w:r>
          </w:p>
        </w:tc>
        <w:tc>
          <w:tcPr>
            <w:tcW w:w="2439" w:type="dxa"/>
          </w:tcPr>
          <w:p w:rsidR="00F4209A" w:rsidRPr="000972AD" w:rsidRDefault="00F4209A" w:rsidP="00097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972A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1.1</w:t>
            </w:r>
            <w:r w:rsidR="000972AD" w:rsidRPr="000972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0972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Запровадження у навчальних закладах рухової активності школярів, у навчальний та </w:t>
            </w:r>
            <w:proofErr w:type="spellStart"/>
            <w:r w:rsidRPr="000972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позанавчальний</w:t>
            </w:r>
            <w:proofErr w:type="spellEnd"/>
            <w:r w:rsidRPr="000972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час шляхом: поступового введення щоденних додаткових уроків з фізичної культури та позакласних занять з фізичної культури і спорту</w:t>
            </w:r>
          </w:p>
        </w:tc>
        <w:tc>
          <w:tcPr>
            <w:tcW w:w="989" w:type="dxa"/>
          </w:tcPr>
          <w:p w:rsidR="00F4209A" w:rsidRPr="000972AD" w:rsidRDefault="000972AD" w:rsidP="0007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2023-2024</w:t>
            </w:r>
            <w:r w:rsidR="00F4209A" w:rsidRPr="000972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роки</w:t>
            </w:r>
          </w:p>
        </w:tc>
        <w:tc>
          <w:tcPr>
            <w:tcW w:w="1646" w:type="dxa"/>
          </w:tcPr>
          <w:p w:rsidR="00F4209A" w:rsidRPr="000972AD" w:rsidRDefault="00F4209A" w:rsidP="0007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972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</w:t>
            </w:r>
            <w:r w:rsidR="000972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дділ освіти, молоді, та спорту </w:t>
            </w:r>
            <w:r w:rsidRPr="000972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Хотинської  міської ради</w:t>
            </w:r>
          </w:p>
        </w:tc>
        <w:tc>
          <w:tcPr>
            <w:tcW w:w="1304" w:type="dxa"/>
          </w:tcPr>
          <w:p w:rsidR="00F4209A" w:rsidRPr="000972AD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6" w:type="dxa"/>
          </w:tcPr>
          <w:p w:rsidR="00F4209A" w:rsidRPr="000972AD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</w:tcPr>
          <w:p w:rsidR="00F4209A" w:rsidRPr="000972AD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0972AD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972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F4209A" w:rsidRPr="000972AD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0972AD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972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551" w:type="dxa"/>
          </w:tcPr>
          <w:p w:rsidR="00F4209A" w:rsidRPr="000972AD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972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Збільшення  загальної кількості учнів   закладів освіти, охоплених заняттями з фізичної культури і спорту</w:t>
            </w:r>
          </w:p>
          <w:p w:rsidR="00F4209A" w:rsidRPr="000972AD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0972AD" w:rsidRDefault="00F4209A" w:rsidP="000724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972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4209A" w:rsidRPr="00F3635F" w:rsidTr="000972AD">
        <w:tc>
          <w:tcPr>
            <w:tcW w:w="455" w:type="dxa"/>
            <w:vMerge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4" w:type="dxa"/>
            <w:vMerge/>
          </w:tcPr>
          <w:p w:rsidR="00F4209A" w:rsidRPr="005A270E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39" w:type="dxa"/>
          </w:tcPr>
          <w:p w:rsidR="00F4209A" w:rsidRPr="000972AD" w:rsidRDefault="00F4209A" w:rsidP="00097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972A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1.2.</w:t>
            </w:r>
            <w:r w:rsidR="000972AD" w:rsidRPr="000972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 w:rsidRPr="000972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Забезпечення спортивною формою та інвентарем, спортивні установи</w:t>
            </w:r>
          </w:p>
        </w:tc>
        <w:tc>
          <w:tcPr>
            <w:tcW w:w="989" w:type="dxa"/>
          </w:tcPr>
          <w:p w:rsidR="00F4209A" w:rsidRPr="000972AD" w:rsidRDefault="000972AD" w:rsidP="0007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2023- 2024</w:t>
            </w:r>
            <w:r w:rsidR="00F4209A" w:rsidRPr="000972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роки</w:t>
            </w:r>
          </w:p>
        </w:tc>
        <w:tc>
          <w:tcPr>
            <w:tcW w:w="1646" w:type="dxa"/>
          </w:tcPr>
          <w:p w:rsidR="00F4209A" w:rsidRPr="00D11980" w:rsidRDefault="00F4209A" w:rsidP="0007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 освіти,</w:t>
            </w:r>
            <w:r w:rsid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культури молоді, та спорту </w:t>
            </w:r>
          </w:p>
          <w:p w:rsidR="00F4209A" w:rsidRPr="005A270E" w:rsidRDefault="00F4209A" w:rsidP="00072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Хотинської  міської ради</w:t>
            </w:r>
          </w:p>
        </w:tc>
        <w:tc>
          <w:tcPr>
            <w:tcW w:w="1304" w:type="dxa"/>
          </w:tcPr>
          <w:p w:rsidR="00F4209A" w:rsidRPr="00D11980" w:rsidRDefault="004F3A5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="00F4209A"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F4209A" w:rsidRPr="005A270E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06" w:type="dxa"/>
          </w:tcPr>
          <w:p w:rsidR="00F4209A" w:rsidRPr="00D11980" w:rsidRDefault="00D11980" w:rsidP="0007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</w:t>
            </w:r>
          </w:p>
          <w:p w:rsidR="00F4209A" w:rsidRPr="00D11980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</w:tcPr>
          <w:p w:rsidR="00F4209A" w:rsidRPr="00D11980" w:rsidRDefault="00D11980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  <w:p w:rsidR="00F4209A" w:rsidRPr="00D11980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4209A" w:rsidRPr="00D11980" w:rsidRDefault="00D11980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  <w:p w:rsidR="00F4209A" w:rsidRPr="00D11980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F4209A" w:rsidRPr="00D11980" w:rsidRDefault="00F4209A" w:rsidP="00D1198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Оновлення матеріально-технічної бази</w:t>
            </w:r>
          </w:p>
        </w:tc>
      </w:tr>
      <w:tr w:rsidR="00F4209A" w:rsidRPr="00F3635F" w:rsidTr="000972AD">
        <w:tc>
          <w:tcPr>
            <w:tcW w:w="455" w:type="dxa"/>
            <w:vMerge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vMerge/>
          </w:tcPr>
          <w:p w:rsidR="00F4209A" w:rsidRPr="005A270E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39" w:type="dxa"/>
          </w:tcPr>
          <w:p w:rsidR="00F4209A" w:rsidRPr="00D11980" w:rsidRDefault="00F4209A" w:rsidP="00D1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1.3.</w:t>
            </w:r>
            <w:r w:rsidR="00D11980"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Прийняття участі в районних, обласних, всеукраїнських та міжнародних заходів з різних видів спорту (відсутніх у календарному плані) згідно положень та запрошень</w:t>
            </w:r>
          </w:p>
        </w:tc>
        <w:tc>
          <w:tcPr>
            <w:tcW w:w="989" w:type="dxa"/>
          </w:tcPr>
          <w:p w:rsidR="00F4209A" w:rsidRPr="00D11980" w:rsidRDefault="00D11980" w:rsidP="0007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2023-2024</w:t>
            </w:r>
            <w:r w:rsidR="00F4209A"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роки</w:t>
            </w:r>
          </w:p>
        </w:tc>
        <w:tc>
          <w:tcPr>
            <w:tcW w:w="1646" w:type="dxa"/>
          </w:tcPr>
          <w:p w:rsidR="00F4209A" w:rsidRPr="00D11980" w:rsidRDefault="00F4209A" w:rsidP="0007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 освіти, культури, молоді та спорту  Хотинської  міської ради, ДЮСШ</w:t>
            </w:r>
          </w:p>
        </w:tc>
        <w:tc>
          <w:tcPr>
            <w:tcW w:w="1304" w:type="dxa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F4209A" w:rsidRPr="00D11980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6" w:type="dxa"/>
          </w:tcPr>
          <w:p w:rsidR="00F4209A" w:rsidRPr="00D11980" w:rsidRDefault="00D11980" w:rsidP="0007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04" w:type="dxa"/>
          </w:tcPr>
          <w:p w:rsidR="00F4209A" w:rsidRPr="00D11980" w:rsidRDefault="00D11980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</w:tcPr>
          <w:p w:rsidR="00F4209A" w:rsidRPr="00D11980" w:rsidRDefault="00D11980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51" w:type="dxa"/>
          </w:tcPr>
          <w:p w:rsidR="00F4209A" w:rsidRPr="00D11980" w:rsidRDefault="00F4209A" w:rsidP="00D1198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Покращення результативності спортивних досягнень та рейтингу громади</w:t>
            </w:r>
          </w:p>
        </w:tc>
      </w:tr>
      <w:tr w:rsidR="00F4209A" w:rsidRPr="00EB76B3" w:rsidTr="005D2D27">
        <w:trPr>
          <w:trHeight w:val="557"/>
        </w:trPr>
        <w:tc>
          <w:tcPr>
            <w:tcW w:w="455" w:type="dxa"/>
            <w:vMerge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4" w:type="dxa"/>
            <w:vMerge/>
          </w:tcPr>
          <w:p w:rsidR="00F4209A" w:rsidRPr="005A270E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39" w:type="dxa"/>
          </w:tcPr>
          <w:p w:rsidR="00F4209A" w:rsidRPr="00D11980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D11980" w:rsidP="00D11980">
            <w:pPr>
              <w:numPr>
                <w:ilvl w:val="1"/>
                <w:numId w:val="7"/>
              </w:numPr>
              <w:tabs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Проведення щорічних </w:t>
            </w:r>
            <w:r w:rsidR="00F4209A"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турнірів пам’яті героям </w:t>
            </w:r>
            <w:proofErr w:type="spellStart"/>
            <w:r w:rsidR="00F4209A"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Хотинщини</w:t>
            </w:r>
            <w:proofErr w:type="spellEnd"/>
            <w:r w:rsidR="00F4209A"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загиблим в зоні проведення АТО:</w:t>
            </w:r>
          </w:p>
          <w:p w:rsidR="00D11980" w:rsidRDefault="00F4209A" w:rsidP="00D11980">
            <w:pPr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Стрільба з пневматичної гвинтівки </w:t>
            </w:r>
            <w:r w:rsidRPr="00D119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«ВЛУЧНИЙ СТІЛЕЦЬ»</w:t>
            </w:r>
          </w:p>
          <w:p w:rsidR="00F4209A" w:rsidRPr="00D11980" w:rsidRDefault="00F4209A" w:rsidP="00D1198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ім. Ю.</w:t>
            </w:r>
            <w:r w:rsidR="00D119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119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Кушніра</w:t>
            </w:r>
          </w:p>
          <w:p w:rsidR="00F4209A" w:rsidRPr="00D11980" w:rsidRDefault="00F4209A" w:rsidP="00D11980">
            <w:pPr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Спартакіада допризовної молоді</w:t>
            </w:r>
          </w:p>
          <w:p w:rsidR="00F4209A" w:rsidRPr="00D11980" w:rsidRDefault="00F4209A" w:rsidP="00D1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ім. </w:t>
            </w:r>
            <w:proofErr w:type="spellStart"/>
            <w:r w:rsidRPr="00D119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В.Пелехатого</w:t>
            </w:r>
            <w:proofErr w:type="spellEnd"/>
          </w:p>
          <w:p w:rsidR="00F4209A" w:rsidRPr="00D11980" w:rsidRDefault="00F4209A" w:rsidP="000724EF">
            <w:pPr>
              <w:spacing w:after="0" w:line="24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</w:tcPr>
          <w:p w:rsidR="00F4209A" w:rsidRPr="005A270E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4209A" w:rsidRPr="005A270E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4209A" w:rsidRPr="005A270E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4209A" w:rsidRPr="005A270E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4209A" w:rsidRPr="00D11980" w:rsidRDefault="00D11980" w:rsidP="0007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2023-2024</w:t>
            </w:r>
            <w:r w:rsidR="00F4209A"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роки</w:t>
            </w:r>
          </w:p>
        </w:tc>
        <w:tc>
          <w:tcPr>
            <w:tcW w:w="1646" w:type="dxa"/>
          </w:tcPr>
          <w:p w:rsidR="00F4209A" w:rsidRPr="00D11980" w:rsidRDefault="00F4209A" w:rsidP="0007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освіти, культури, молоді та спорту </w:t>
            </w:r>
          </w:p>
          <w:p w:rsidR="00F4209A" w:rsidRPr="00D11980" w:rsidRDefault="00F4209A" w:rsidP="0007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Хотинської  міської ради, ДЮСШ, </w:t>
            </w:r>
            <w:r w:rsidRPr="00D11980">
              <w:rPr>
                <w:rFonts w:ascii="Times New Roman" w:hAnsi="Times New Roman"/>
                <w:sz w:val="24"/>
                <w:szCs w:val="24"/>
              </w:rPr>
              <w:t xml:space="preserve"> ХМО ГО «ВФСТ</w:t>
            </w:r>
            <w:r w:rsidRPr="00D119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1980">
              <w:rPr>
                <w:rFonts w:ascii="Times New Roman" w:hAnsi="Times New Roman"/>
                <w:sz w:val="24"/>
                <w:szCs w:val="24"/>
              </w:rPr>
              <w:t>Коло</w:t>
            </w:r>
            <w:r w:rsidRPr="00D11980">
              <w:rPr>
                <w:rFonts w:ascii="Times New Roman" w:hAnsi="Times New Roman"/>
                <w:sz w:val="24"/>
                <w:szCs w:val="24"/>
                <w:lang w:val="uk-UA"/>
              </w:rPr>
              <w:t>с»</w:t>
            </w:r>
          </w:p>
        </w:tc>
        <w:tc>
          <w:tcPr>
            <w:tcW w:w="1304" w:type="dxa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F4209A" w:rsidRPr="005A270E" w:rsidRDefault="00F4209A" w:rsidP="005D2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06" w:type="dxa"/>
          </w:tcPr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11980" w:rsidRPr="00D11980" w:rsidRDefault="00D11980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11980" w:rsidRPr="00D11980" w:rsidRDefault="00D11980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11980" w:rsidRPr="00D11980" w:rsidRDefault="00D11980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11980" w:rsidRDefault="00D11980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11980" w:rsidRPr="00D11980" w:rsidRDefault="00D11980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11980" w:rsidRPr="00D11980" w:rsidRDefault="00D11980" w:rsidP="00D1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F4209A" w:rsidRPr="00D11980" w:rsidRDefault="00D11980" w:rsidP="00D1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F4209A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11980" w:rsidRPr="00D11980" w:rsidRDefault="00D11980" w:rsidP="00D1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F4209A" w:rsidRPr="00D11980" w:rsidRDefault="00D11980" w:rsidP="00D1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</w:tcPr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11980" w:rsidRPr="00D11980" w:rsidRDefault="00D11980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D11980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11980" w:rsidRPr="00D11980" w:rsidRDefault="00D11980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D11980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5D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11980" w:rsidRDefault="00D11980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11980" w:rsidRPr="00D11980" w:rsidRDefault="00D11980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D11980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11980" w:rsidRPr="00D11980" w:rsidRDefault="00D11980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D11980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D1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5D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F4209A" w:rsidRPr="00D11980" w:rsidRDefault="00F4209A" w:rsidP="00D1198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1980" w:rsidRDefault="00F4209A" w:rsidP="0041497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Популяризація фізичної культури та спорту, вшанування пам’яті загиблим героям </w:t>
            </w:r>
            <w:proofErr w:type="spellStart"/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Хотинщини</w:t>
            </w:r>
            <w:proofErr w:type="spellEnd"/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F4209A" w:rsidRPr="00D11980" w:rsidRDefault="00F4209A" w:rsidP="0041497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</w:t>
            </w:r>
            <w:r w:rsid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двищення рівня фізичної підго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товленості допризовної молоді</w:t>
            </w:r>
          </w:p>
        </w:tc>
      </w:tr>
      <w:tr w:rsidR="00F4209A" w:rsidRPr="00F3635F" w:rsidTr="005D2D27">
        <w:trPr>
          <w:trHeight w:val="17"/>
        </w:trPr>
        <w:tc>
          <w:tcPr>
            <w:tcW w:w="455" w:type="dxa"/>
            <w:vMerge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4" w:type="dxa"/>
            <w:vMerge/>
          </w:tcPr>
          <w:p w:rsidR="00F4209A" w:rsidRPr="005A270E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F4209A" w:rsidRPr="005D2D27" w:rsidRDefault="00F4209A" w:rsidP="00C4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5D2D27" w:rsidRDefault="00F4209A" w:rsidP="005D2D27">
            <w:pPr>
              <w:pStyle w:val="af5"/>
              <w:numPr>
                <w:ilvl w:val="1"/>
                <w:numId w:val="7"/>
              </w:numPr>
              <w:tabs>
                <w:tab w:val="left" w:pos="4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Проведення традиційного відкритого кубку з волейболу</w:t>
            </w:r>
          </w:p>
        </w:tc>
        <w:tc>
          <w:tcPr>
            <w:tcW w:w="989" w:type="dxa"/>
            <w:tcBorders>
              <w:top w:val="nil"/>
            </w:tcBorders>
          </w:tcPr>
          <w:p w:rsidR="00F4209A" w:rsidRPr="005D2D27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5D2D27" w:rsidRDefault="005D2D27" w:rsidP="0007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2023-2024</w:t>
            </w:r>
          </w:p>
          <w:p w:rsidR="00F4209A" w:rsidRPr="005A270E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роки</w:t>
            </w:r>
          </w:p>
        </w:tc>
        <w:tc>
          <w:tcPr>
            <w:tcW w:w="1646" w:type="dxa"/>
          </w:tcPr>
          <w:p w:rsidR="00F4209A" w:rsidRPr="005D2D27" w:rsidRDefault="00F4209A" w:rsidP="005D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5D2D27" w:rsidRDefault="00F4209A" w:rsidP="005D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освіти, культури молоді та спорту </w:t>
            </w:r>
          </w:p>
          <w:p w:rsidR="00F4209A" w:rsidRPr="005D2D27" w:rsidRDefault="00F4209A" w:rsidP="005D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Хотинської  міської ради, ДЮСШ, </w:t>
            </w:r>
            <w:r w:rsidRPr="005D2D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ХМО ГО «ВФСТ Колос»</w:t>
            </w:r>
          </w:p>
        </w:tc>
        <w:tc>
          <w:tcPr>
            <w:tcW w:w="1304" w:type="dxa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F4209A" w:rsidRPr="005A270E" w:rsidRDefault="00F4209A" w:rsidP="005D2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06" w:type="dxa"/>
          </w:tcPr>
          <w:p w:rsidR="00F4209A" w:rsidRPr="005D2D27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F4209A" w:rsidRPr="005D2D27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F4209A" w:rsidRPr="005D2D27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F4209A" w:rsidRPr="000F350C" w:rsidRDefault="005D2D27" w:rsidP="0007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F350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04" w:type="dxa"/>
          </w:tcPr>
          <w:p w:rsidR="00F4209A" w:rsidRPr="005D2D27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5D2D27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5D2D27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5D2D27" w:rsidRDefault="005D2D27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F4209A" w:rsidRPr="005D2D27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5D2D27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5D2D27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5D2D27" w:rsidRDefault="005D2D27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tcBorders>
              <w:top w:val="nil"/>
            </w:tcBorders>
          </w:tcPr>
          <w:p w:rsidR="005D2D27" w:rsidRDefault="005D2D27" w:rsidP="0041497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4209A" w:rsidRPr="005D2D27" w:rsidRDefault="00F4209A" w:rsidP="0041497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Популяризація фізичної культури та спорту</w:t>
            </w:r>
          </w:p>
        </w:tc>
      </w:tr>
      <w:tr w:rsidR="00F4209A" w:rsidRPr="00F3635F" w:rsidTr="000972AD">
        <w:tc>
          <w:tcPr>
            <w:tcW w:w="455" w:type="dxa"/>
            <w:vMerge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vMerge/>
          </w:tcPr>
          <w:p w:rsidR="00F4209A" w:rsidRPr="005A270E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39" w:type="dxa"/>
          </w:tcPr>
          <w:p w:rsidR="00F4209A" w:rsidRPr="005D2D27" w:rsidRDefault="00F4209A" w:rsidP="005D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1.6</w:t>
            </w:r>
            <w:r w:rsidR="005D2D27"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. </w:t>
            </w:r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Забезпечення участі у обласних, проведення районних </w:t>
            </w:r>
            <w:proofErr w:type="spellStart"/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спартакіад</w:t>
            </w:r>
            <w:proofErr w:type="spellEnd"/>
            <w:r w:rsid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інших масових </w:t>
            </w:r>
            <w:proofErr w:type="spellStart"/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фікультурно</w:t>
            </w:r>
            <w:proofErr w:type="spellEnd"/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-спортивних заходів серед службовців ор</w:t>
            </w:r>
            <w:r w:rsid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ганів місцевого самоврядування</w:t>
            </w:r>
          </w:p>
        </w:tc>
        <w:tc>
          <w:tcPr>
            <w:tcW w:w="989" w:type="dxa"/>
          </w:tcPr>
          <w:p w:rsidR="00F4209A" w:rsidRPr="005A270E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4209A" w:rsidRPr="005D2D27" w:rsidRDefault="005D2D27" w:rsidP="0007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2023-2024</w:t>
            </w:r>
            <w:r w:rsidR="00F4209A"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роки</w:t>
            </w:r>
          </w:p>
        </w:tc>
        <w:tc>
          <w:tcPr>
            <w:tcW w:w="1646" w:type="dxa"/>
          </w:tcPr>
          <w:p w:rsidR="00F4209A" w:rsidRPr="005D2D27" w:rsidRDefault="00F4209A" w:rsidP="0007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5D2D27" w:rsidRDefault="00F4209A" w:rsidP="0007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молоді та спорту </w:t>
            </w:r>
            <w:r w:rsid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Хотинської міської ради</w:t>
            </w:r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ДЮСШ, </w:t>
            </w:r>
            <w:r w:rsidRPr="005D2D27">
              <w:rPr>
                <w:rFonts w:ascii="Times New Roman" w:hAnsi="Times New Roman"/>
                <w:sz w:val="24"/>
                <w:szCs w:val="24"/>
              </w:rPr>
              <w:t xml:space="preserve"> ХМО ГО «ВФСТ Колос</w:t>
            </w:r>
            <w:r w:rsidRPr="005D2D2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04" w:type="dxa"/>
          </w:tcPr>
          <w:p w:rsidR="00F4209A" w:rsidRPr="005A270E" w:rsidRDefault="00F4209A" w:rsidP="005D2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F4209A" w:rsidRPr="005A270E" w:rsidRDefault="00F4209A" w:rsidP="005D2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06" w:type="dxa"/>
          </w:tcPr>
          <w:p w:rsidR="00F4209A" w:rsidRPr="005D2D27" w:rsidRDefault="00F4209A" w:rsidP="005D2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F4209A" w:rsidRPr="005D2D27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D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304" w:type="dxa"/>
          </w:tcPr>
          <w:p w:rsidR="00F4209A" w:rsidRPr="005D2D27" w:rsidRDefault="00F4209A" w:rsidP="005D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5D2D27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:rsidR="00F4209A" w:rsidRPr="005D2D27" w:rsidRDefault="00F4209A" w:rsidP="0007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5D2D27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1" w:type="dxa"/>
          </w:tcPr>
          <w:p w:rsidR="00F4209A" w:rsidRPr="005D2D27" w:rsidRDefault="00F4209A" w:rsidP="005D2D2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Збільшення кількості   службовців органів місцевого самоврядування, посадових осіб, депута</w:t>
            </w:r>
            <w:r w:rsid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тів, які взяли участь у фізкуль</w:t>
            </w:r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турно-спортивних заходах</w:t>
            </w:r>
          </w:p>
        </w:tc>
      </w:tr>
      <w:tr w:rsidR="00F4209A" w:rsidRPr="00F3635F" w:rsidTr="000972AD">
        <w:tc>
          <w:tcPr>
            <w:tcW w:w="455" w:type="dxa"/>
            <w:vMerge/>
          </w:tcPr>
          <w:p w:rsidR="00F4209A" w:rsidRPr="005A270E" w:rsidRDefault="00F4209A" w:rsidP="000724E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4" w:type="dxa"/>
            <w:vMerge/>
          </w:tcPr>
          <w:p w:rsidR="00F4209A" w:rsidRPr="005A270E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39" w:type="dxa"/>
          </w:tcPr>
          <w:p w:rsidR="005D2D27" w:rsidRPr="005D2D27" w:rsidRDefault="00F4209A" w:rsidP="005D2D27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1.7.</w:t>
            </w:r>
            <w:r w:rsidR="005D2D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5D2D27"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</w:t>
            </w:r>
            <w:r w:rsid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ведення фізкультурно-спортивних, </w:t>
            </w:r>
            <w:r w:rsidR="005D2D27"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масових заходів до Дня захисту дітей</w:t>
            </w:r>
          </w:p>
          <w:p w:rsidR="00F4209A" w:rsidRPr="005D2D27" w:rsidRDefault="00F4209A" w:rsidP="005D2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F4209A" w:rsidRPr="005D2D27" w:rsidRDefault="005D2D27" w:rsidP="005D2D27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89" w:type="dxa"/>
          </w:tcPr>
          <w:p w:rsidR="00F4209A" w:rsidRPr="005D2D27" w:rsidRDefault="00F4209A" w:rsidP="0007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5D2D27" w:rsidRDefault="005D2D27" w:rsidP="0007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2023-2024</w:t>
            </w:r>
            <w:r w:rsidR="00F4209A"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роки</w:t>
            </w:r>
          </w:p>
        </w:tc>
        <w:tc>
          <w:tcPr>
            <w:tcW w:w="1646" w:type="dxa"/>
          </w:tcPr>
          <w:p w:rsidR="00F4209A" w:rsidRPr="005D2D27" w:rsidRDefault="00F4209A" w:rsidP="0007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освіти, культури, молоді та спорту </w:t>
            </w:r>
          </w:p>
          <w:p w:rsidR="00F4209A" w:rsidRPr="005D2D27" w:rsidRDefault="00F4209A" w:rsidP="0007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Хотинської  </w:t>
            </w:r>
            <w:r w:rsid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міської ради, </w:t>
            </w:r>
            <w:r w:rsidRPr="005D2D2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ДЮСШ, </w:t>
            </w:r>
            <w:r w:rsidR="00D15644">
              <w:rPr>
                <w:rFonts w:ascii="Times New Roman" w:hAnsi="Times New Roman"/>
                <w:sz w:val="24"/>
                <w:szCs w:val="24"/>
              </w:rPr>
              <w:t xml:space="preserve"> ХМО ГО </w:t>
            </w:r>
            <w:r w:rsidRPr="005D2D27">
              <w:rPr>
                <w:rFonts w:ascii="Times New Roman" w:hAnsi="Times New Roman"/>
                <w:sz w:val="24"/>
                <w:szCs w:val="24"/>
              </w:rPr>
              <w:t>«ВФСТ «Колос</w:t>
            </w:r>
            <w:r w:rsidRPr="005D2D2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04" w:type="dxa"/>
          </w:tcPr>
          <w:p w:rsidR="004F3A5A" w:rsidRPr="00D11980" w:rsidRDefault="00D15644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F3A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Міський</w:t>
            </w:r>
            <w:r w:rsidR="004F3A5A"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F4209A" w:rsidRPr="00D15644" w:rsidRDefault="00F4209A" w:rsidP="00D15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4209A" w:rsidRPr="005A270E" w:rsidRDefault="00F4209A" w:rsidP="00072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06" w:type="dxa"/>
          </w:tcPr>
          <w:p w:rsidR="00F4209A" w:rsidRPr="00D15644" w:rsidRDefault="00F4209A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5644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304" w:type="dxa"/>
          </w:tcPr>
          <w:p w:rsidR="00F4209A" w:rsidRPr="00D15644" w:rsidRDefault="00F4209A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5644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:rsidR="00F4209A" w:rsidRPr="00D15644" w:rsidRDefault="00F4209A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09A" w:rsidRPr="00D15644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  <w:p w:rsidR="00F4209A" w:rsidRPr="00D15644" w:rsidRDefault="00F4209A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F4209A" w:rsidRPr="003253B3" w:rsidRDefault="003253B3" w:rsidP="003253B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гармонійного розвитку дітей</w:t>
            </w:r>
          </w:p>
        </w:tc>
      </w:tr>
      <w:tr w:rsidR="003253B3" w:rsidRPr="00F3635F" w:rsidTr="000972AD">
        <w:tc>
          <w:tcPr>
            <w:tcW w:w="455" w:type="dxa"/>
          </w:tcPr>
          <w:p w:rsidR="003253B3" w:rsidRPr="005A270E" w:rsidRDefault="003253B3" w:rsidP="003253B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4" w:type="dxa"/>
          </w:tcPr>
          <w:p w:rsidR="003253B3" w:rsidRPr="005A270E" w:rsidRDefault="003253B3" w:rsidP="003253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39" w:type="dxa"/>
          </w:tcPr>
          <w:p w:rsidR="003253B3" w:rsidRPr="003253B3" w:rsidRDefault="003253B3" w:rsidP="003253B3">
            <w:pPr>
              <w:pStyle w:val="af5"/>
              <w:numPr>
                <w:ilvl w:val="1"/>
                <w:numId w:val="9"/>
              </w:numPr>
              <w:tabs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Відзначення тренерів, викладачів, спортсменів та команд району за видатні досягнення .</w:t>
            </w:r>
          </w:p>
          <w:p w:rsidR="003253B3" w:rsidRPr="005A270E" w:rsidRDefault="003253B3" w:rsidP="00325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9" w:type="dxa"/>
          </w:tcPr>
          <w:p w:rsidR="003253B3" w:rsidRPr="003253B3" w:rsidRDefault="003253B3" w:rsidP="00325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253B3" w:rsidRPr="003253B3" w:rsidRDefault="003253B3" w:rsidP="00325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2023-2024</w:t>
            </w: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роки</w:t>
            </w:r>
          </w:p>
        </w:tc>
        <w:tc>
          <w:tcPr>
            <w:tcW w:w="1646" w:type="dxa"/>
          </w:tcPr>
          <w:p w:rsidR="003253B3" w:rsidRPr="003253B3" w:rsidRDefault="003253B3" w:rsidP="00325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освіти, культури, молоді та спорту </w:t>
            </w:r>
          </w:p>
          <w:p w:rsidR="003253B3" w:rsidRPr="005A270E" w:rsidRDefault="003253B3" w:rsidP="00325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Хотинської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міської ради,  </w:t>
            </w: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ДЮСШ, </w:t>
            </w:r>
            <w:r w:rsidRPr="003253B3">
              <w:rPr>
                <w:rFonts w:ascii="Times New Roman" w:hAnsi="Times New Roman"/>
                <w:sz w:val="24"/>
                <w:szCs w:val="24"/>
              </w:rPr>
              <w:t xml:space="preserve"> ХМО ГО «ВФСТ «Колос</w:t>
            </w:r>
            <w:r w:rsidRPr="003253B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04" w:type="dxa"/>
          </w:tcPr>
          <w:p w:rsidR="004F3A5A" w:rsidRPr="00D11980" w:rsidRDefault="003253B3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F3A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Міський</w:t>
            </w:r>
            <w:r w:rsidR="004F3A5A"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3253B3" w:rsidRPr="005A270E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06" w:type="dxa"/>
          </w:tcPr>
          <w:p w:rsidR="003253B3" w:rsidRPr="003253B3" w:rsidRDefault="003253B3" w:rsidP="000F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253B3" w:rsidRPr="000F350C" w:rsidRDefault="003253B3" w:rsidP="000F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F350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04" w:type="dxa"/>
          </w:tcPr>
          <w:p w:rsidR="003253B3" w:rsidRPr="003253B3" w:rsidRDefault="003253B3" w:rsidP="000F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253B3" w:rsidRPr="003253B3" w:rsidRDefault="003253B3" w:rsidP="000F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  <w:p w:rsidR="003253B3" w:rsidRPr="003253B3" w:rsidRDefault="003253B3" w:rsidP="000F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3253B3" w:rsidRPr="003253B3" w:rsidRDefault="003253B3" w:rsidP="000F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253B3" w:rsidRPr="003253B3" w:rsidRDefault="003253B3" w:rsidP="000F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  <w:p w:rsidR="003253B3" w:rsidRPr="003253B3" w:rsidRDefault="003253B3" w:rsidP="000F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3253B3" w:rsidRPr="003253B3" w:rsidRDefault="003253B3" w:rsidP="003253B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Покращення результативності спортивних досягнень</w:t>
            </w:r>
          </w:p>
        </w:tc>
      </w:tr>
      <w:tr w:rsidR="003253B3" w:rsidRPr="00F3635F" w:rsidTr="000972AD">
        <w:tc>
          <w:tcPr>
            <w:tcW w:w="455" w:type="dxa"/>
          </w:tcPr>
          <w:p w:rsidR="003253B3" w:rsidRPr="005A270E" w:rsidRDefault="003253B3" w:rsidP="003253B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4" w:type="dxa"/>
          </w:tcPr>
          <w:p w:rsidR="003253B3" w:rsidRPr="005A270E" w:rsidRDefault="003253B3" w:rsidP="003253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39" w:type="dxa"/>
          </w:tcPr>
          <w:p w:rsidR="003253B3" w:rsidRDefault="003253B3" w:rsidP="003253B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53B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1.9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Організація та проведення міжнародного турніру з міні-футболу </w:t>
            </w:r>
          </w:p>
          <w:p w:rsidR="003253B3" w:rsidRPr="003253B3" w:rsidRDefault="003253B3" w:rsidP="003253B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ім. 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Каденюка</w:t>
            </w:r>
          </w:p>
        </w:tc>
        <w:tc>
          <w:tcPr>
            <w:tcW w:w="989" w:type="dxa"/>
          </w:tcPr>
          <w:p w:rsidR="003253B3" w:rsidRPr="003253B3" w:rsidRDefault="003253B3" w:rsidP="00325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253B3" w:rsidRPr="003253B3" w:rsidRDefault="003253B3" w:rsidP="00325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2023-2024</w:t>
            </w: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роки</w:t>
            </w:r>
          </w:p>
        </w:tc>
        <w:tc>
          <w:tcPr>
            <w:tcW w:w="1646" w:type="dxa"/>
          </w:tcPr>
          <w:p w:rsidR="003253B3" w:rsidRPr="003253B3" w:rsidRDefault="003253B3" w:rsidP="00325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освіти, культури, молоді та спорту </w:t>
            </w:r>
          </w:p>
          <w:p w:rsidR="003253B3" w:rsidRPr="005A270E" w:rsidRDefault="003253B3" w:rsidP="00325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Хотинської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міської ради,  </w:t>
            </w: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ДЮСШ, </w:t>
            </w:r>
            <w:r w:rsidRPr="003253B3">
              <w:rPr>
                <w:rFonts w:ascii="Times New Roman" w:hAnsi="Times New Roman"/>
                <w:sz w:val="24"/>
                <w:szCs w:val="24"/>
              </w:rPr>
              <w:t xml:space="preserve"> ХМО ГО «ВФСТ «Колос</w:t>
            </w:r>
            <w:r w:rsidRPr="003253B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04" w:type="dxa"/>
          </w:tcPr>
          <w:p w:rsidR="003253B3" w:rsidRPr="003253B3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3253B3" w:rsidRPr="005A270E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06" w:type="dxa"/>
          </w:tcPr>
          <w:p w:rsidR="003253B3" w:rsidRPr="00E14ADE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3253B3" w:rsidRPr="00E14ADE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14AD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304" w:type="dxa"/>
          </w:tcPr>
          <w:p w:rsidR="003253B3" w:rsidRPr="00E14ADE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253B3" w:rsidRPr="00E14ADE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4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3253B3" w:rsidRPr="00E14ADE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253B3" w:rsidRPr="00E14ADE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4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1" w:type="dxa"/>
          </w:tcPr>
          <w:p w:rsidR="003253B3" w:rsidRPr="00E14ADE" w:rsidRDefault="00E14ADE" w:rsidP="00E14AD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3253B3" w:rsidRPr="00E14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Популяризація фізичної культури та спорту, вшанування видатних людей </w:t>
            </w:r>
            <w:proofErr w:type="spellStart"/>
            <w:r w:rsidR="003253B3" w:rsidRPr="00E14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Хотинщини</w:t>
            </w:r>
            <w:proofErr w:type="spellEnd"/>
          </w:p>
          <w:p w:rsidR="003253B3" w:rsidRPr="005A270E" w:rsidRDefault="003253B3" w:rsidP="003253B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253B3" w:rsidRPr="00F3635F" w:rsidTr="000972AD">
        <w:tc>
          <w:tcPr>
            <w:tcW w:w="455" w:type="dxa"/>
            <w:vMerge w:val="restart"/>
          </w:tcPr>
          <w:p w:rsidR="003253B3" w:rsidRPr="005A270E" w:rsidRDefault="003253B3" w:rsidP="003253B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 w:rsidRPr="005A27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34" w:type="dxa"/>
            <w:vMerge w:val="restart"/>
          </w:tcPr>
          <w:p w:rsidR="003253B3" w:rsidRPr="005A270E" w:rsidRDefault="003253B3" w:rsidP="003253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3253B3" w:rsidRPr="005A270E" w:rsidRDefault="003253B3" w:rsidP="003253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3253B3" w:rsidRPr="005A270E" w:rsidRDefault="003253B3" w:rsidP="003253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3253B3" w:rsidRPr="005A270E" w:rsidRDefault="003253B3" w:rsidP="003253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3253B3" w:rsidRPr="005A270E" w:rsidRDefault="003253B3" w:rsidP="003253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3253B3" w:rsidRPr="005A270E" w:rsidRDefault="003253B3" w:rsidP="003253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3253B3" w:rsidRPr="005A270E" w:rsidRDefault="003253B3" w:rsidP="003253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3253B3" w:rsidRPr="003253B3" w:rsidRDefault="003253B3" w:rsidP="003253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253B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ДИТЯЧО-ЮНАЦЬКИЙ СПОРТ</w:t>
            </w:r>
          </w:p>
        </w:tc>
        <w:tc>
          <w:tcPr>
            <w:tcW w:w="2439" w:type="dxa"/>
            <w:vAlign w:val="center"/>
          </w:tcPr>
          <w:p w:rsidR="003253B3" w:rsidRPr="003253B3" w:rsidRDefault="003253B3" w:rsidP="003253B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3253B3">
              <w:rPr>
                <w:rFonts w:ascii="Times New Roman" w:eastAsia="Batang" w:hAnsi="Times New Roman"/>
                <w:b/>
                <w:sz w:val="24"/>
                <w:szCs w:val="24"/>
                <w:lang w:val="uk-UA" w:eastAsia="ru-RU"/>
              </w:rPr>
              <w:t>2.1.</w:t>
            </w:r>
            <w:r w:rsidRPr="003253B3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 xml:space="preserve"> Участь в Чемпіонаті України з гандболу «Стрімкий м</w:t>
            </w:r>
            <w:r w:rsidRPr="003253B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3253B3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яч</w:t>
            </w:r>
            <w:proofErr w:type="spellEnd"/>
            <w:r w:rsidRPr="003253B3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» серед дівчат ДЮСШ</w:t>
            </w:r>
          </w:p>
        </w:tc>
        <w:tc>
          <w:tcPr>
            <w:tcW w:w="989" w:type="dxa"/>
            <w:vAlign w:val="center"/>
          </w:tcPr>
          <w:p w:rsidR="003253B3" w:rsidRPr="003253B3" w:rsidRDefault="003253B3" w:rsidP="00325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2023-2024 роки</w:t>
            </w:r>
          </w:p>
        </w:tc>
        <w:tc>
          <w:tcPr>
            <w:tcW w:w="1646" w:type="dxa"/>
          </w:tcPr>
          <w:p w:rsidR="003253B3" w:rsidRPr="003253B3" w:rsidRDefault="003253B3" w:rsidP="00325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освіти, культури, молоді та спорту </w:t>
            </w:r>
          </w:p>
          <w:p w:rsidR="003253B3" w:rsidRPr="005A270E" w:rsidRDefault="003253B3" w:rsidP="00325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Хотинської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міської ради,  </w:t>
            </w: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ДЮСШ, </w:t>
            </w:r>
            <w:r w:rsidRPr="003253B3">
              <w:rPr>
                <w:rFonts w:ascii="Times New Roman" w:hAnsi="Times New Roman"/>
                <w:sz w:val="24"/>
                <w:szCs w:val="24"/>
              </w:rPr>
              <w:t xml:space="preserve"> ХМО ГО «ВФСТ «Колос</w:t>
            </w:r>
            <w:r w:rsidRPr="003253B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04" w:type="dxa"/>
            <w:vAlign w:val="center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3253B3" w:rsidRPr="00BF41D8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3253B3" w:rsidRPr="00BF41D8" w:rsidRDefault="00BF41D8" w:rsidP="00325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04" w:type="dxa"/>
            <w:vAlign w:val="center"/>
          </w:tcPr>
          <w:p w:rsidR="003253B3" w:rsidRPr="00BF41D8" w:rsidRDefault="00BF41D8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3253B3" w:rsidRPr="00BF41D8" w:rsidRDefault="00BF41D8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3253B3" w:rsidRPr="00BF41D8" w:rsidRDefault="003253B3" w:rsidP="00BF41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41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Популяризація фізичної культур</w:t>
            </w:r>
            <w:r w:rsidR="00BF41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 та спорту, розвиток гандболу</w:t>
            </w:r>
            <w:r w:rsidRPr="00BF41D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громаді</w:t>
            </w:r>
          </w:p>
        </w:tc>
      </w:tr>
      <w:tr w:rsidR="003253B3" w:rsidRPr="00F3635F" w:rsidTr="000972AD">
        <w:tc>
          <w:tcPr>
            <w:tcW w:w="455" w:type="dxa"/>
            <w:vMerge/>
          </w:tcPr>
          <w:p w:rsidR="003253B3" w:rsidRPr="005A270E" w:rsidRDefault="003253B3" w:rsidP="003253B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4" w:type="dxa"/>
            <w:vMerge/>
          </w:tcPr>
          <w:p w:rsidR="003253B3" w:rsidRPr="005A270E" w:rsidRDefault="003253B3" w:rsidP="003253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39" w:type="dxa"/>
            <w:vAlign w:val="center"/>
          </w:tcPr>
          <w:p w:rsidR="003253B3" w:rsidRPr="00BF41D8" w:rsidRDefault="003253B3" w:rsidP="00BF41D8">
            <w:pPr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41D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2.2</w:t>
            </w:r>
            <w:r w:rsidR="00BF41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. </w:t>
            </w:r>
            <w:proofErr w:type="spellStart"/>
            <w:r w:rsidR="00BF41D8">
              <w:rPr>
                <w:rFonts w:ascii="Times New Roman" w:eastAsia="Batang" w:hAnsi="Times New Roman"/>
                <w:sz w:val="24"/>
                <w:szCs w:val="24"/>
              </w:rPr>
              <w:t>Забезпечення</w:t>
            </w:r>
            <w:proofErr w:type="spellEnd"/>
            <w:r w:rsidR="00BF41D8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="00BF41D8">
              <w:rPr>
                <w:rFonts w:ascii="Times New Roman" w:eastAsia="Batang" w:hAnsi="Times New Roman"/>
                <w:sz w:val="24"/>
                <w:szCs w:val="24"/>
              </w:rPr>
              <w:t>участі</w:t>
            </w:r>
            <w:proofErr w:type="spellEnd"/>
            <w:r w:rsidR="00BF41D8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BF41D8">
              <w:rPr>
                <w:rFonts w:ascii="Times New Roman" w:eastAsia="Batang" w:hAnsi="Times New Roman"/>
                <w:sz w:val="24"/>
                <w:szCs w:val="24"/>
              </w:rPr>
              <w:t>в</w:t>
            </w:r>
            <w:r w:rsidR="00BF41D8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="00BF41D8">
              <w:rPr>
                <w:rFonts w:ascii="Times New Roman" w:eastAsia="Batang" w:hAnsi="Times New Roman"/>
                <w:sz w:val="24"/>
                <w:szCs w:val="24"/>
              </w:rPr>
              <w:t>обласних</w:t>
            </w:r>
            <w:proofErr w:type="spellEnd"/>
            <w:r w:rsidR="00BF41D8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="00BF41D8">
              <w:rPr>
                <w:rFonts w:ascii="Times New Roman" w:eastAsia="Batang" w:hAnsi="Times New Roman"/>
                <w:sz w:val="24"/>
                <w:szCs w:val="24"/>
              </w:rPr>
              <w:t>змаганнях</w:t>
            </w:r>
            <w:proofErr w:type="spellEnd"/>
            <w:r w:rsidR="00BF41D8">
              <w:rPr>
                <w:rFonts w:ascii="Times New Roman" w:eastAsia="Batang" w:hAnsi="Times New Roman"/>
                <w:sz w:val="24"/>
                <w:szCs w:val="24"/>
              </w:rPr>
              <w:t xml:space="preserve"> з боксу </w:t>
            </w:r>
            <w:proofErr w:type="spellStart"/>
            <w:r w:rsidR="00BF41D8">
              <w:rPr>
                <w:rFonts w:ascii="Times New Roman" w:eastAsia="Batang" w:hAnsi="Times New Roman"/>
                <w:sz w:val="24"/>
                <w:szCs w:val="24"/>
              </w:rPr>
              <w:t>серед</w:t>
            </w:r>
            <w:proofErr w:type="spellEnd"/>
            <w:r w:rsidR="00BF41D8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BF41D8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ДЮСШ</w:t>
            </w:r>
          </w:p>
          <w:p w:rsidR="003253B3" w:rsidRPr="005A270E" w:rsidRDefault="003253B3" w:rsidP="003253B3">
            <w:pPr>
              <w:ind w:left="-74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3253B3" w:rsidRPr="00BF41D8" w:rsidRDefault="00BF41D8" w:rsidP="00325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2023-2024</w:t>
            </w:r>
            <w:r w:rsidR="003253B3" w:rsidRPr="00BF41D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роки</w:t>
            </w:r>
          </w:p>
        </w:tc>
        <w:tc>
          <w:tcPr>
            <w:tcW w:w="1646" w:type="dxa"/>
            <w:vAlign w:val="center"/>
          </w:tcPr>
          <w:p w:rsidR="00BF41D8" w:rsidRPr="003253B3" w:rsidRDefault="00BF41D8" w:rsidP="00BF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освіти, культури, молоді та спорту </w:t>
            </w:r>
          </w:p>
          <w:p w:rsidR="003253B3" w:rsidRPr="005A270E" w:rsidRDefault="00BF41D8" w:rsidP="00BF4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Хотинської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міської ради,  </w:t>
            </w: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ДЮСШ, </w:t>
            </w:r>
            <w:r w:rsidRPr="003253B3">
              <w:rPr>
                <w:rFonts w:ascii="Times New Roman" w:hAnsi="Times New Roman"/>
                <w:sz w:val="24"/>
                <w:szCs w:val="24"/>
              </w:rPr>
              <w:t xml:space="preserve"> ХМО ГО «ВФСТ «Колос</w:t>
            </w:r>
            <w:r w:rsidRPr="003253B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04" w:type="dxa"/>
            <w:vAlign w:val="center"/>
          </w:tcPr>
          <w:p w:rsidR="003253B3" w:rsidRPr="005A270E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3253B3" w:rsidRPr="005A270E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3253B3" w:rsidRPr="00BF41D8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253B3" w:rsidRPr="00BF41D8" w:rsidRDefault="00BF41D8" w:rsidP="00325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F41D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04" w:type="dxa"/>
            <w:vAlign w:val="center"/>
          </w:tcPr>
          <w:p w:rsidR="003253B3" w:rsidRPr="00BF41D8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253B3" w:rsidRPr="00BF41D8" w:rsidRDefault="00BF41D8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41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3253B3" w:rsidRPr="00BF41D8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253B3" w:rsidRPr="00BF41D8" w:rsidRDefault="00BF41D8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41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3253B3" w:rsidRPr="005A270E" w:rsidRDefault="003253B3" w:rsidP="003253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253B3" w:rsidRPr="00BF41D8" w:rsidRDefault="003253B3" w:rsidP="00BF41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41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Популяризація фізичної культури</w:t>
            </w:r>
            <w:r w:rsidR="00BF41D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r w:rsidR="00BF41D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спорту, розвиток боксу </w:t>
            </w:r>
            <w:r w:rsidRPr="00BF41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громаді</w:t>
            </w:r>
          </w:p>
        </w:tc>
      </w:tr>
      <w:tr w:rsidR="003253B3" w:rsidRPr="00F3635F" w:rsidTr="000972AD">
        <w:tc>
          <w:tcPr>
            <w:tcW w:w="455" w:type="dxa"/>
            <w:vMerge/>
          </w:tcPr>
          <w:p w:rsidR="003253B3" w:rsidRPr="005A270E" w:rsidRDefault="003253B3" w:rsidP="003253B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4" w:type="dxa"/>
            <w:vMerge/>
          </w:tcPr>
          <w:p w:rsidR="003253B3" w:rsidRPr="005A270E" w:rsidRDefault="003253B3" w:rsidP="003253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39" w:type="dxa"/>
            <w:vAlign w:val="center"/>
          </w:tcPr>
          <w:p w:rsidR="003253B3" w:rsidRPr="00BF41D8" w:rsidRDefault="00BF41D8" w:rsidP="003253B3">
            <w:pPr>
              <w:spacing w:after="0" w:line="240" w:lineRule="auto"/>
              <w:ind w:left="-74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2.3</w:t>
            </w:r>
            <w:r w:rsidR="003253B3" w:rsidRPr="00BF41D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3253B3" w:rsidRPr="00BF41D8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BF41D8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BF41D8">
              <w:rPr>
                <w:rFonts w:ascii="Times New Roman" w:eastAsia="Batang" w:hAnsi="Times New Roman"/>
                <w:sz w:val="24"/>
                <w:szCs w:val="24"/>
              </w:rPr>
              <w:t>Організація</w:t>
            </w:r>
            <w:proofErr w:type="spellEnd"/>
            <w:r w:rsidRPr="00BF41D8">
              <w:rPr>
                <w:rFonts w:ascii="Times New Roman" w:eastAsia="Batang" w:hAnsi="Times New Roman"/>
                <w:sz w:val="24"/>
                <w:szCs w:val="24"/>
              </w:rPr>
              <w:t xml:space="preserve"> та </w:t>
            </w:r>
            <w:proofErr w:type="spellStart"/>
            <w:r w:rsidRPr="00BF41D8">
              <w:rPr>
                <w:rFonts w:ascii="Times New Roman" w:eastAsia="Batang" w:hAnsi="Times New Roman"/>
                <w:sz w:val="24"/>
                <w:szCs w:val="24"/>
              </w:rPr>
              <w:t>проведе</w:t>
            </w:r>
            <w:proofErr w:type="spellEnd"/>
            <w:r w:rsidR="000F350C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Pr="00BF41D8">
              <w:rPr>
                <w:rFonts w:ascii="Times New Roman" w:eastAsia="Batang" w:hAnsi="Times New Roman"/>
                <w:sz w:val="24"/>
                <w:szCs w:val="24"/>
              </w:rPr>
              <w:t>ня</w:t>
            </w:r>
            <w:proofErr w:type="spellEnd"/>
            <w:r w:rsidRPr="00BF41D8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BF41D8">
              <w:rPr>
                <w:rFonts w:ascii="Times New Roman" w:eastAsia="Batang" w:hAnsi="Times New Roman"/>
                <w:sz w:val="24"/>
                <w:szCs w:val="24"/>
              </w:rPr>
              <w:t>Всеукраїнського</w:t>
            </w:r>
            <w:proofErr w:type="spellEnd"/>
            <w:r w:rsidRPr="00BF41D8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BF41D8">
              <w:rPr>
                <w:rFonts w:ascii="Times New Roman" w:eastAsia="Batang" w:hAnsi="Times New Roman"/>
                <w:sz w:val="24"/>
                <w:szCs w:val="24"/>
              </w:rPr>
              <w:t>турніру</w:t>
            </w:r>
            <w:proofErr w:type="spellEnd"/>
            <w:r w:rsidRPr="00BF41D8">
              <w:rPr>
                <w:rFonts w:ascii="Times New Roman" w:eastAsia="Batang" w:hAnsi="Times New Roman"/>
                <w:sz w:val="24"/>
                <w:szCs w:val="24"/>
              </w:rPr>
              <w:t xml:space="preserve"> на честь ЗТУ Ф.Ф.</w:t>
            </w: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41D8">
              <w:rPr>
                <w:rFonts w:ascii="Times New Roman" w:eastAsia="Batang" w:hAnsi="Times New Roman"/>
                <w:sz w:val="24"/>
                <w:szCs w:val="24"/>
              </w:rPr>
              <w:t>Литвинюка</w:t>
            </w:r>
            <w:proofErr w:type="spellEnd"/>
          </w:p>
          <w:p w:rsidR="003253B3" w:rsidRPr="005A270E" w:rsidRDefault="003253B3" w:rsidP="00BF41D8">
            <w:pPr>
              <w:spacing w:after="0" w:line="240" w:lineRule="auto"/>
              <w:ind w:left="-74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F41D8">
              <w:rPr>
                <w:rFonts w:ascii="Times New Roman" w:eastAsia="Batang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9" w:type="dxa"/>
            <w:vAlign w:val="center"/>
          </w:tcPr>
          <w:p w:rsidR="003253B3" w:rsidRPr="00BF41D8" w:rsidRDefault="003253B3" w:rsidP="00325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41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BF41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023-2024</w:t>
            </w:r>
          </w:p>
          <w:p w:rsidR="003253B3" w:rsidRPr="00BF41D8" w:rsidRDefault="003253B3" w:rsidP="00325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41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роки</w:t>
            </w:r>
          </w:p>
        </w:tc>
        <w:tc>
          <w:tcPr>
            <w:tcW w:w="1646" w:type="dxa"/>
            <w:vAlign w:val="center"/>
          </w:tcPr>
          <w:p w:rsidR="00BF41D8" w:rsidRPr="003253B3" w:rsidRDefault="00BF41D8" w:rsidP="00BF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освіти, культури, молоді та спорту </w:t>
            </w:r>
          </w:p>
          <w:p w:rsidR="003253B3" w:rsidRPr="005A270E" w:rsidRDefault="00BF41D8" w:rsidP="00BF4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Хотинської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міської ради,  </w:t>
            </w: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ДЮСШ, </w:t>
            </w:r>
            <w:r w:rsidRPr="003253B3">
              <w:rPr>
                <w:rFonts w:ascii="Times New Roman" w:hAnsi="Times New Roman"/>
                <w:sz w:val="24"/>
                <w:szCs w:val="24"/>
              </w:rPr>
              <w:t xml:space="preserve"> ХМО ГО «ВФСТ «Колос</w:t>
            </w:r>
            <w:r w:rsidRPr="003253B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04" w:type="dxa"/>
            <w:vAlign w:val="center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3253B3" w:rsidRPr="00BF41D8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3253B3" w:rsidRPr="00BF41D8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253B3" w:rsidRPr="00BF41D8" w:rsidRDefault="00BF41D8" w:rsidP="00325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F41D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04" w:type="dxa"/>
            <w:vAlign w:val="center"/>
          </w:tcPr>
          <w:p w:rsidR="003253B3" w:rsidRPr="00BF41D8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253B3" w:rsidRPr="00BF41D8" w:rsidRDefault="00BF41D8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41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3253B3" w:rsidRPr="00BF41D8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253B3" w:rsidRPr="00BF41D8" w:rsidRDefault="003253B3" w:rsidP="0032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41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3253B3" w:rsidRPr="005A270E" w:rsidRDefault="003253B3" w:rsidP="003253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253B3" w:rsidRPr="00BF41D8" w:rsidRDefault="00BF41D8" w:rsidP="00BF41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41D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Популяризація фізичної культури та спорту, розвиток гандболу, вшанування видатних людей </w:t>
            </w:r>
            <w:proofErr w:type="spellStart"/>
            <w:r w:rsidRPr="00BF41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Хотинщини</w:t>
            </w:r>
            <w:proofErr w:type="spellEnd"/>
          </w:p>
        </w:tc>
      </w:tr>
      <w:tr w:rsidR="00BF41D8" w:rsidRPr="00F3635F" w:rsidTr="000972AD">
        <w:tc>
          <w:tcPr>
            <w:tcW w:w="455" w:type="dxa"/>
            <w:vMerge/>
          </w:tcPr>
          <w:p w:rsidR="00BF41D8" w:rsidRPr="005A270E" w:rsidRDefault="00BF41D8" w:rsidP="00BF41D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4" w:type="dxa"/>
            <w:vMerge/>
          </w:tcPr>
          <w:p w:rsidR="00BF41D8" w:rsidRPr="005A270E" w:rsidRDefault="00BF41D8" w:rsidP="00BF41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39" w:type="dxa"/>
            <w:vAlign w:val="center"/>
          </w:tcPr>
          <w:p w:rsidR="00BF41D8" w:rsidRPr="00BF41D8" w:rsidRDefault="00BF41D8" w:rsidP="00BF41D8">
            <w:pPr>
              <w:spacing w:after="0" w:line="240" w:lineRule="auto"/>
              <w:ind w:left="-74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F41D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2.4</w:t>
            </w:r>
            <w:r w:rsidR="00E14AD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E14ADE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 xml:space="preserve"> Забезпечення участі</w:t>
            </w:r>
            <w:r w:rsidRPr="00BF41D8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 xml:space="preserve"> в Чемпіонатах України з легкої атлетики</w:t>
            </w:r>
          </w:p>
        </w:tc>
        <w:tc>
          <w:tcPr>
            <w:tcW w:w="989" w:type="dxa"/>
            <w:vAlign w:val="center"/>
          </w:tcPr>
          <w:p w:rsidR="00BF41D8" w:rsidRPr="00BF41D8" w:rsidRDefault="00BF41D8" w:rsidP="00BF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41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2023-2024- роки</w:t>
            </w:r>
          </w:p>
        </w:tc>
        <w:tc>
          <w:tcPr>
            <w:tcW w:w="1646" w:type="dxa"/>
            <w:vAlign w:val="center"/>
          </w:tcPr>
          <w:p w:rsidR="00BF41D8" w:rsidRPr="003253B3" w:rsidRDefault="00BF41D8" w:rsidP="00BF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освіти, культури, молоді та спорту </w:t>
            </w:r>
          </w:p>
          <w:p w:rsidR="00BF41D8" w:rsidRPr="005A270E" w:rsidRDefault="00BF41D8" w:rsidP="00BF4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Хотинської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міської ради,  ДЮСШ</w:t>
            </w:r>
          </w:p>
        </w:tc>
        <w:tc>
          <w:tcPr>
            <w:tcW w:w="1304" w:type="dxa"/>
            <w:vAlign w:val="center"/>
          </w:tcPr>
          <w:p w:rsidR="00BF41D8" w:rsidRPr="005A270E" w:rsidRDefault="00BF41D8" w:rsidP="00BF4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BF41D8" w:rsidRPr="005A270E" w:rsidRDefault="00BF41D8" w:rsidP="00BF4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BF41D8" w:rsidRPr="000F350C" w:rsidRDefault="00BF41D8" w:rsidP="00BF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F41D8" w:rsidRPr="000F350C" w:rsidRDefault="00BF41D8" w:rsidP="00BF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F350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304" w:type="dxa"/>
            <w:vAlign w:val="center"/>
          </w:tcPr>
          <w:p w:rsidR="00BF41D8" w:rsidRPr="000F350C" w:rsidRDefault="00BF41D8" w:rsidP="00BF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F41D8" w:rsidRPr="000F350C" w:rsidRDefault="00BF41D8" w:rsidP="00BF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50C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BF41D8" w:rsidRPr="000F350C" w:rsidRDefault="00BF41D8" w:rsidP="00BF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F41D8" w:rsidRPr="000F350C" w:rsidRDefault="00BF41D8" w:rsidP="00BF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50C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BF41D8" w:rsidRPr="00E14ADE" w:rsidRDefault="00E14ADE" w:rsidP="00E14AD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4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Популяризація фізичної культури та спорту, розвиток олімпійського спорту</w:t>
            </w:r>
          </w:p>
        </w:tc>
      </w:tr>
      <w:tr w:rsidR="00E14ADE" w:rsidRPr="00F3635F" w:rsidTr="000972AD">
        <w:tc>
          <w:tcPr>
            <w:tcW w:w="455" w:type="dxa"/>
            <w:vMerge/>
          </w:tcPr>
          <w:p w:rsidR="00E14ADE" w:rsidRPr="005A270E" w:rsidRDefault="00E14ADE" w:rsidP="00E14AD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4" w:type="dxa"/>
            <w:vMerge/>
          </w:tcPr>
          <w:p w:rsidR="00E14ADE" w:rsidRPr="005A270E" w:rsidRDefault="00E14ADE" w:rsidP="00E14A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39" w:type="dxa"/>
            <w:vAlign w:val="center"/>
          </w:tcPr>
          <w:p w:rsidR="00E14ADE" w:rsidRPr="00E14ADE" w:rsidRDefault="00E14ADE" w:rsidP="00E14ADE">
            <w:pPr>
              <w:spacing w:after="0" w:line="240" w:lineRule="auto"/>
              <w:ind w:left="-74" w:right="39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2.5. </w:t>
            </w:r>
            <w:r w:rsidRPr="00E14ADE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Забезпечити участь у міжнародних змагання  з легкої атлетики  «Прикарпатська зима»</w:t>
            </w:r>
          </w:p>
        </w:tc>
        <w:tc>
          <w:tcPr>
            <w:tcW w:w="989" w:type="dxa"/>
            <w:vAlign w:val="center"/>
          </w:tcPr>
          <w:p w:rsidR="00E14ADE" w:rsidRPr="00E14ADE" w:rsidRDefault="00E14ADE" w:rsidP="00E1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2023-2024</w:t>
            </w:r>
            <w:r w:rsidRPr="00E14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роки</w:t>
            </w:r>
          </w:p>
        </w:tc>
        <w:tc>
          <w:tcPr>
            <w:tcW w:w="1646" w:type="dxa"/>
            <w:vAlign w:val="center"/>
          </w:tcPr>
          <w:p w:rsidR="00E14ADE" w:rsidRPr="003253B3" w:rsidRDefault="00E14ADE" w:rsidP="00E1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освіти, культури, молоді та спорту </w:t>
            </w:r>
          </w:p>
          <w:p w:rsidR="00E14ADE" w:rsidRPr="005A270E" w:rsidRDefault="00E14ADE" w:rsidP="00E1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Хотинської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міської ради,  ДЮСШ</w:t>
            </w:r>
          </w:p>
        </w:tc>
        <w:tc>
          <w:tcPr>
            <w:tcW w:w="1304" w:type="dxa"/>
            <w:vAlign w:val="center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E14ADE" w:rsidRPr="005A270E" w:rsidRDefault="00E14ADE" w:rsidP="00E1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E14ADE" w:rsidRPr="00E14ADE" w:rsidRDefault="00E14ADE" w:rsidP="00E1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14ADE" w:rsidRPr="00E14ADE" w:rsidRDefault="00E14ADE" w:rsidP="00E1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14AD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04" w:type="dxa"/>
            <w:vAlign w:val="center"/>
          </w:tcPr>
          <w:p w:rsidR="00E14ADE" w:rsidRPr="00E14ADE" w:rsidRDefault="00E14ADE" w:rsidP="00E1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14ADE" w:rsidRPr="00E14ADE" w:rsidRDefault="00E14ADE" w:rsidP="00E1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4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E14ADE" w:rsidRPr="00E14ADE" w:rsidRDefault="00E14ADE" w:rsidP="00E1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14ADE" w:rsidRPr="00E14ADE" w:rsidRDefault="00E14ADE" w:rsidP="00E1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4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E14ADE" w:rsidRPr="005A270E" w:rsidRDefault="00E14ADE" w:rsidP="00E14AD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14ADE" w:rsidRPr="005A270E" w:rsidRDefault="00E14ADE" w:rsidP="00E14AD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14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Популяризація фізичної культури та спорту, розвиток олімпійського спорту</w:t>
            </w:r>
          </w:p>
        </w:tc>
      </w:tr>
      <w:tr w:rsidR="00E14ADE" w:rsidRPr="00F3635F" w:rsidTr="002C0DD0">
        <w:tc>
          <w:tcPr>
            <w:tcW w:w="455" w:type="dxa"/>
            <w:vMerge/>
          </w:tcPr>
          <w:p w:rsidR="00E14ADE" w:rsidRPr="005A270E" w:rsidRDefault="00E14ADE" w:rsidP="00E14AD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4" w:type="dxa"/>
            <w:vMerge/>
          </w:tcPr>
          <w:p w:rsidR="00E14ADE" w:rsidRPr="005A270E" w:rsidRDefault="00E14ADE" w:rsidP="00E14A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39" w:type="dxa"/>
          </w:tcPr>
          <w:p w:rsidR="00E14ADE" w:rsidRPr="00E14ADE" w:rsidRDefault="00E14ADE" w:rsidP="00E14ADE">
            <w:pPr>
              <w:spacing w:after="0" w:line="240" w:lineRule="auto"/>
              <w:ind w:left="-74" w:right="3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14ADE" w:rsidRPr="00E14ADE" w:rsidRDefault="00E14ADE" w:rsidP="00E14ADE">
            <w:pPr>
              <w:spacing w:after="0" w:line="240" w:lineRule="auto"/>
              <w:ind w:right="3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2.6</w:t>
            </w:r>
            <w:r w:rsidRPr="00E14AD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 w:rsidRPr="00E14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Проведенн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 районної та участь в обласній</w:t>
            </w:r>
            <w:r w:rsidRPr="00E14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14AD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Всеукраїнській спартакіаді серед людей з обмеженими фізичними можливостями</w:t>
            </w:r>
          </w:p>
        </w:tc>
        <w:tc>
          <w:tcPr>
            <w:tcW w:w="989" w:type="dxa"/>
            <w:vAlign w:val="center"/>
          </w:tcPr>
          <w:p w:rsidR="00E14ADE" w:rsidRPr="002B6529" w:rsidRDefault="00E14ADE" w:rsidP="00E14A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2023-2024</w:t>
            </w:r>
            <w:r w:rsidRPr="00E14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роки</w:t>
            </w:r>
          </w:p>
        </w:tc>
        <w:tc>
          <w:tcPr>
            <w:tcW w:w="1646" w:type="dxa"/>
            <w:vAlign w:val="center"/>
          </w:tcPr>
          <w:p w:rsidR="00E14ADE" w:rsidRPr="003253B3" w:rsidRDefault="00E14ADE" w:rsidP="00E1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освіти, культури, молоді та спорту </w:t>
            </w:r>
          </w:p>
          <w:p w:rsidR="00E14ADE" w:rsidRPr="005A270E" w:rsidRDefault="00E14ADE" w:rsidP="00E1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53B3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Хотинської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міської ради,  ДЮСШ</w:t>
            </w:r>
          </w:p>
        </w:tc>
        <w:tc>
          <w:tcPr>
            <w:tcW w:w="1304" w:type="dxa"/>
            <w:vAlign w:val="center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E14ADE" w:rsidRPr="002B6529" w:rsidRDefault="00E14ADE" w:rsidP="00E14A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E14ADE" w:rsidRPr="000F350C" w:rsidRDefault="00E14ADE" w:rsidP="00E1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14ADE" w:rsidRPr="000F350C" w:rsidRDefault="00E14ADE" w:rsidP="00E1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50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04" w:type="dxa"/>
            <w:vAlign w:val="center"/>
          </w:tcPr>
          <w:p w:rsidR="00E14ADE" w:rsidRPr="000F350C" w:rsidRDefault="00E14ADE" w:rsidP="00E1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14ADE" w:rsidRPr="000F350C" w:rsidRDefault="00E14ADE" w:rsidP="00E1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50C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E14ADE" w:rsidRPr="000F350C" w:rsidRDefault="00E14ADE" w:rsidP="00E1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14ADE" w:rsidRPr="000F350C" w:rsidRDefault="00E14ADE" w:rsidP="00E1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50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E14ADE" w:rsidRPr="002B6529" w:rsidRDefault="00E14ADE" w:rsidP="00E14AD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E14ADE" w:rsidRPr="00E14ADE" w:rsidRDefault="00E14ADE" w:rsidP="00E14AD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4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Підтримка та надання можливості самореалізації</w:t>
            </w:r>
          </w:p>
        </w:tc>
      </w:tr>
      <w:tr w:rsidR="00E14ADE" w:rsidRPr="00F3635F" w:rsidTr="000972AD">
        <w:tc>
          <w:tcPr>
            <w:tcW w:w="455" w:type="dxa"/>
          </w:tcPr>
          <w:p w:rsidR="00E14ADE" w:rsidRPr="005A270E" w:rsidRDefault="00E14ADE" w:rsidP="00E14AD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234" w:type="dxa"/>
          </w:tcPr>
          <w:p w:rsidR="00E14ADE" w:rsidRPr="005A270E" w:rsidRDefault="00E14ADE" w:rsidP="00E14A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A270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439" w:type="dxa"/>
          </w:tcPr>
          <w:p w:rsidR="00E14ADE" w:rsidRPr="005A270E" w:rsidRDefault="00E14ADE" w:rsidP="00E14ADE">
            <w:pPr>
              <w:spacing w:after="0" w:line="240" w:lineRule="auto"/>
              <w:ind w:left="-74" w:right="3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89" w:type="dxa"/>
            <w:vAlign w:val="center"/>
          </w:tcPr>
          <w:p w:rsidR="00E14ADE" w:rsidRPr="005A270E" w:rsidRDefault="00E14ADE" w:rsidP="00E1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46" w:type="dxa"/>
            <w:vAlign w:val="center"/>
          </w:tcPr>
          <w:p w:rsidR="00E14ADE" w:rsidRPr="005A270E" w:rsidRDefault="00E14ADE" w:rsidP="00E1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04" w:type="dxa"/>
            <w:vAlign w:val="center"/>
          </w:tcPr>
          <w:p w:rsidR="00E14ADE" w:rsidRPr="005A270E" w:rsidRDefault="00E14ADE" w:rsidP="00E1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06" w:type="dxa"/>
          </w:tcPr>
          <w:p w:rsidR="00E14ADE" w:rsidRPr="00C73482" w:rsidRDefault="000F350C" w:rsidP="000F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7348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164</w:t>
            </w:r>
          </w:p>
        </w:tc>
        <w:tc>
          <w:tcPr>
            <w:tcW w:w="1304" w:type="dxa"/>
          </w:tcPr>
          <w:p w:rsidR="00E14ADE" w:rsidRPr="00C73482" w:rsidRDefault="000F350C" w:rsidP="00E1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7348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276" w:type="dxa"/>
          </w:tcPr>
          <w:p w:rsidR="00E14ADE" w:rsidRPr="00C73482" w:rsidRDefault="000F350C" w:rsidP="00E1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7348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2551" w:type="dxa"/>
          </w:tcPr>
          <w:p w:rsidR="00E14ADE" w:rsidRPr="005A270E" w:rsidRDefault="00E14ADE" w:rsidP="00E14AD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F4209A" w:rsidRPr="005A270E" w:rsidRDefault="00F4209A" w:rsidP="0042501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385238" w:rsidRDefault="00F4209A" w:rsidP="00385238">
      <w:pPr>
        <w:tabs>
          <w:tab w:val="left" w:pos="2763"/>
        </w:tabs>
        <w:rPr>
          <w:rFonts w:ascii="Times New Roman" w:hAnsi="Times New Roman"/>
          <w:b/>
          <w:sz w:val="28"/>
          <w:szCs w:val="28"/>
          <w:lang w:val="uk-UA" w:eastAsia="ru-RU"/>
        </w:rPr>
      </w:pPr>
      <w:r w:rsidRPr="00385238">
        <w:rPr>
          <w:rFonts w:ascii="Times New Roman" w:hAnsi="Times New Roman"/>
          <w:b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</w:t>
      </w:r>
      <w:r w:rsidRPr="00385238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="006B3AF1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</w:t>
      </w:r>
      <w:r w:rsidR="00C7348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385238">
        <w:rPr>
          <w:rFonts w:ascii="Times New Roman" w:hAnsi="Times New Roman"/>
          <w:b/>
          <w:sz w:val="28"/>
          <w:szCs w:val="28"/>
          <w:lang w:val="uk-UA" w:eastAsia="ru-RU"/>
        </w:rPr>
        <w:t xml:space="preserve">  Сергій  ЯКУБА</w:t>
      </w:r>
    </w:p>
    <w:p w:rsidR="00F4209A" w:rsidRPr="00ED04A9" w:rsidRDefault="00F4209A" w:rsidP="00ED04A9">
      <w:pPr>
        <w:rPr>
          <w:lang w:val="uk-UA" w:eastAsia="ru-RU"/>
        </w:rPr>
        <w:sectPr w:rsidR="00F4209A" w:rsidRPr="00ED04A9" w:rsidSect="0042501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4209A" w:rsidRPr="002319A5" w:rsidRDefault="00F4209A" w:rsidP="00ED04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2319A5">
        <w:rPr>
          <w:rFonts w:ascii="Times New Roman" w:hAnsi="Times New Roman"/>
          <w:sz w:val="24"/>
          <w:szCs w:val="24"/>
          <w:lang w:val="uk-UA" w:eastAsia="ru-RU"/>
        </w:rPr>
        <w:lastRenderedPageBreak/>
        <w:t>Додаток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3</w:t>
      </w:r>
    </w:p>
    <w:p w:rsidR="00F4209A" w:rsidRPr="002319A5" w:rsidRDefault="00F4209A" w:rsidP="00385238">
      <w:pPr>
        <w:spacing w:after="0" w:line="240" w:lineRule="auto"/>
        <w:ind w:left="684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2319A5">
        <w:rPr>
          <w:rFonts w:ascii="Times New Roman" w:hAnsi="Times New Roman"/>
          <w:sz w:val="24"/>
          <w:szCs w:val="24"/>
          <w:lang w:val="uk-UA" w:eastAsia="ru-RU"/>
        </w:rPr>
        <w:t>до Програми</w:t>
      </w:r>
    </w:p>
    <w:p w:rsidR="00F4209A" w:rsidRPr="002319A5" w:rsidRDefault="00F4209A" w:rsidP="0038523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2319A5">
        <w:rPr>
          <w:rFonts w:ascii="Times New Roman" w:hAnsi="Times New Roman"/>
          <w:sz w:val="24"/>
          <w:szCs w:val="24"/>
          <w:lang w:val="uk-UA" w:eastAsia="ru-RU"/>
        </w:rPr>
        <w:t>розвитку фізичної культури і спорту</w:t>
      </w:r>
    </w:p>
    <w:p w:rsidR="00F4209A" w:rsidRPr="002319A5" w:rsidRDefault="00F4209A" w:rsidP="00385238">
      <w:pPr>
        <w:tabs>
          <w:tab w:val="left" w:pos="0"/>
          <w:tab w:val="left" w:pos="127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</w:t>
      </w:r>
      <w:r w:rsidR="000F350C"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val="uk-UA" w:eastAsia="ru-RU"/>
        </w:rPr>
        <w:t>Хотинської міської ради</w:t>
      </w:r>
      <w:r w:rsidRPr="002319A5">
        <w:rPr>
          <w:rFonts w:ascii="Times New Roman" w:hAnsi="Times New Roman"/>
          <w:sz w:val="24"/>
          <w:szCs w:val="24"/>
          <w:lang w:val="uk-UA" w:eastAsia="ru-RU"/>
        </w:rPr>
        <w:t xml:space="preserve"> на 20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="000F350C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2319A5">
        <w:rPr>
          <w:rFonts w:ascii="Times New Roman" w:hAnsi="Times New Roman"/>
          <w:sz w:val="24"/>
          <w:szCs w:val="24"/>
          <w:lang w:val="uk-UA" w:eastAsia="ru-RU"/>
        </w:rPr>
        <w:t>-202</w:t>
      </w:r>
      <w:r w:rsidR="000F350C">
        <w:rPr>
          <w:rFonts w:ascii="Times New Roman" w:hAnsi="Times New Roman"/>
          <w:sz w:val="24"/>
          <w:szCs w:val="24"/>
          <w:lang w:val="uk-UA" w:eastAsia="ru-RU"/>
        </w:rPr>
        <w:t>4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роки</w:t>
      </w:r>
    </w:p>
    <w:p w:rsidR="00F4209A" w:rsidRPr="009918C5" w:rsidRDefault="00F4209A" w:rsidP="002319A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209A" w:rsidRPr="009918C5" w:rsidRDefault="00F4209A" w:rsidP="009918C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918C5">
        <w:rPr>
          <w:rFonts w:ascii="Times New Roman" w:hAnsi="Times New Roman"/>
          <w:b/>
          <w:sz w:val="28"/>
          <w:szCs w:val="28"/>
        </w:rPr>
        <w:t>Фізкультурно</w:t>
      </w:r>
      <w:proofErr w:type="spellEnd"/>
      <w:r w:rsidRPr="009918C5">
        <w:rPr>
          <w:rFonts w:ascii="Times New Roman" w:hAnsi="Times New Roman"/>
          <w:b/>
          <w:sz w:val="28"/>
          <w:szCs w:val="28"/>
        </w:rPr>
        <w:t xml:space="preserve"> – спортивна робота </w:t>
      </w:r>
      <w:proofErr w:type="spellStart"/>
      <w:r w:rsidRPr="009918C5">
        <w:rPr>
          <w:rFonts w:ascii="Times New Roman" w:hAnsi="Times New Roman"/>
          <w:b/>
          <w:sz w:val="28"/>
          <w:szCs w:val="28"/>
        </w:rPr>
        <w:t>серед</w:t>
      </w:r>
      <w:proofErr w:type="spellEnd"/>
      <w:r w:rsidRPr="009918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18C5">
        <w:rPr>
          <w:rFonts w:ascii="Times New Roman" w:hAnsi="Times New Roman"/>
          <w:b/>
          <w:sz w:val="28"/>
          <w:szCs w:val="28"/>
        </w:rPr>
        <w:t>сільського</w:t>
      </w:r>
      <w:proofErr w:type="spellEnd"/>
      <w:r w:rsidRPr="009918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18C5">
        <w:rPr>
          <w:rFonts w:ascii="Times New Roman" w:hAnsi="Times New Roman"/>
          <w:b/>
          <w:sz w:val="28"/>
          <w:szCs w:val="28"/>
        </w:rPr>
        <w:t>населення</w:t>
      </w:r>
      <w:proofErr w:type="spellEnd"/>
      <w:r w:rsidRPr="009918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18C5">
        <w:rPr>
          <w:rFonts w:ascii="Times New Roman" w:hAnsi="Times New Roman"/>
          <w:b/>
          <w:sz w:val="28"/>
          <w:szCs w:val="28"/>
        </w:rPr>
        <w:t>Хотинської</w:t>
      </w:r>
      <w:proofErr w:type="spellEnd"/>
      <w:r w:rsidRPr="009918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18C5">
        <w:rPr>
          <w:rFonts w:ascii="Times New Roman" w:hAnsi="Times New Roman"/>
          <w:b/>
          <w:sz w:val="28"/>
          <w:szCs w:val="28"/>
        </w:rPr>
        <w:t>місцевої</w:t>
      </w:r>
      <w:proofErr w:type="spellEnd"/>
      <w:r w:rsidRPr="009918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18C5">
        <w:rPr>
          <w:rFonts w:ascii="Times New Roman" w:hAnsi="Times New Roman"/>
          <w:b/>
          <w:sz w:val="28"/>
          <w:szCs w:val="28"/>
        </w:rPr>
        <w:t>організації</w:t>
      </w:r>
      <w:proofErr w:type="spellEnd"/>
      <w:r w:rsidRPr="009918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18C5">
        <w:rPr>
          <w:rFonts w:ascii="Times New Roman" w:hAnsi="Times New Roman"/>
          <w:b/>
          <w:sz w:val="28"/>
          <w:szCs w:val="28"/>
        </w:rPr>
        <w:t>громадської</w:t>
      </w:r>
      <w:proofErr w:type="spellEnd"/>
      <w:r w:rsidRPr="009918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18C5">
        <w:rPr>
          <w:rFonts w:ascii="Times New Roman" w:hAnsi="Times New Roman"/>
          <w:b/>
          <w:sz w:val="28"/>
          <w:szCs w:val="28"/>
        </w:rPr>
        <w:t>організації</w:t>
      </w:r>
      <w:proofErr w:type="spellEnd"/>
      <w:r w:rsidRPr="009918C5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9918C5">
        <w:rPr>
          <w:rFonts w:ascii="Times New Roman" w:hAnsi="Times New Roman"/>
          <w:b/>
          <w:sz w:val="28"/>
          <w:szCs w:val="28"/>
        </w:rPr>
        <w:t>Всеукраїнське</w:t>
      </w:r>
      <w:proofErr w:type="spellEnd"/>
      <w:r w:rsidRPr="009918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18C5">
        <w:rPr>
          <w:rFonts w:ascii="Times New Roman" w:hAnsi="Times New Roman"/>
          <w:b/>
          <w:sz w:val="28"/>
          <w:szCs w:val="28"/>
        </w:rPr>
        <w:t>фізкультурно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спортивне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товариство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«Колос»</w:t>
      </w:r>
    </w:p>
    <w:p w:rsidR="00F4209A" w:rsidRPr="00867410" w:rsidRDefault="00F4209A" w:rsidP="0086741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7410">
        <w:rPr>
          <w:rFonts w:ascii="Times New Roman" w:hAnsi="Times New Roman"/>
          <w:sz w:val="28"/>
          <w:szCs w:val="28"/>
        </w:rPr>
        <w:t>Напрями</w:t>
      </w:r>
      <w:proofErr w:type="spellEnd"/>
      <w:r w:rsidRPr="008674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410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67410">
        <w:rPr>
          <w:rFonts w:ascii="Times New Roman" w:hAnsi="Times New Roman"/>
          <w:sz w:val="28"/>
          <w:szCs w:val="28"/>
        </w:rPr>
        <w:t xml:space="preserve"> та заходи ХМО ГО «ВФСТ «Колос»</w:t>
      </w:r>
    </w:p>
    <w:tbl>
      <w:tblPr>
        <w:tblW w:w="14735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702"/>
        <w:gridCol w:w="1984"/>
        <w:gridCol w:w="1531"/>
        <w:gridCol w:w="1446"/>
        <w:gridCol w:w="1843"/>
        <w:gridCol w:w="1843"/>
        <w:gridCol w:w="850"/>
        <w:gridCol w:w="822"/>
        <w:gridCol w:w="2126"/>
      </w:tblGrid>
      <w:tr w:rsidR="00F4209A" w:rsidRPr="00F3635F" w:rsidTr="000F350C">
        <w:trPr>
          <w:trHeight w:val="1057"/>
        </w:trPr>
        <w:tc>
          <w:tcPr>
            <w:tcW w:w="588" w:type="dxa"/>
            <w:vMerge w:val="restart"/>
          </w:tcPr>
          <w:p w:rsidR="00F4209A" w:rsidRPr="000F350C" w:rsidRDefault="00F4209A" w:rsidP="00F36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vMerge w:val="restart"/>
          </w:tcPr>
          <w:p w:rsidR="00F4209A" w:rsidRPr="000F350C" w:rsidRDefault="00F4209A" w:rsidP="00F36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напрямку</w:t>
            </w:r>
            <w:proofErr w:type="spellEnd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пріоритетні</w:t>
            </w:r>
            <w:proofErr w:type="spellEnd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завдання</w:t>
            </w:r>
            <w:proofErr w:type="spellEnd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</w:tcPr>
          <w:p w:rsidR="00F4209A" w:rsidRPr="000F350C" w:rsidRDefault="00F4209A" w:rsidP="00F36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Перелік</w:t>
            </w:r>
            <w:proofErr w:type="spellEnd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заходів</w:t>
            </w:r>
            <w:proofErr w:type="spellEnd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1531" w:type="dxa"/>
            <w:vMerge w:val="restart"/>
          </w:tcPr>
          <w:p w:rsidR="00F4209A" w:rsidRPr="000F350C" w:rsidRDefault="00F4209A" w:rsidP="000F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  <w:proofErr w:type="spellEnd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446" w:type="dxa"/>
            <w:vMerge w:val="restart"/>
          </w:tcPr>
          <w:p w:rsidR="00F4209A" w:rsidRPr="000F350C" w:rsidRDefault="00F4209A" w:rsidP="00F36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Виконавці</w:t>
            </w:r>
            <w:proofErr w:type="spellEnd"/>
          </w:p>
        </w:tc>
        <w:tc>
          <w:tcPr>
            <w:tcW w:w="1843" w:type="dxa"/>
            <w:vMerge w:val="restart"/>
          </w:tcPr>
          <w:p w:rsidR="00F4209A" w:rsidRPr="000F350C" w:rsidRDefault="00F4209A" w:rsidP="00F36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Джерела</w:t>
            </w:r>
            <w:proofErr w:type="spellEnd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1843" w:type="dxa"/>
            <w:vMerge w:val="restart"/>
          </w:tcPr>
          <w:p w:rsidR="00F4209A" w:rsidRPr="000F350C" w:rsidRDefault="00F4209A" w:rsidP="00F36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обсяг</w:t>
            </w:r>
            <w:proofErr w:type="spellEnd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тис. грн.</w:t>
            </w:r>
          </w:p>
        </w:tc>
        <w:tc>
          <w:tcPr>
            <w:tcW w:w="1672" w:type="dxa"/>
            <w:gridSpan w:val="2"/>
          </w:tcPr>
          <w:p w:rsidR="00F4209A" w:rsidRPr="000F350C" w:rsidRDefault="00F4209A" w:rsidP="00F36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числі</w:t>
            </w:r>
            <w:proofErr w:type="spellEnd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роками</w:t>
            </w:r>
          </w:p>
        </w:tc>
        <w:tc>
          <w:tcPr>
            <w:tcW w:w="2126" w:type="dxa"/>
            <w:tcBorders>
              <w:bottom w:val="nil"/>
            </w:tcBorders>
          </w:tcPr>
          <w:p w:rsidR="00F4209A" w:rsidRPr="000F350C" w:rsidRDefault="00F4209A" w:rsidP="00F36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Очікувані</w:t>
            </w:r>
            <w:proofErr w:type="spellEnd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5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результати</w:t>
            </w:r>
            <w:proofErr w:type="spellEnd"/>
          </w:p>
        </w:tc>
      </w:tr>
      <w:tr w:rsidR="00F4209A" w:rsidRPr="00F3635F" w:rsidTr="000F350C">
        <w:trPr>
          <w:trHeight w:val="210"/>
        </w:trPr>
        <w:tc>
          <w:tcPr>
            <w:tcW w:w="588" w:type="dxa"/>
            <w:vMerge/>
          </w:tcPr>
          <w:p w:rsidR="00F4209A" w:rsidRPr="000F350C" w:rsidRDefault="00F4209A" w:rsidP="00F36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F4209A" w:rsidRPr="000F350C" w:rsidRDefault="00F4209A" w:rsidP="00F36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4209A" w:rsidRPr="000F350C" w:rsidRDefault="00F4209A" w:rsidP="00F36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F4209A" w:rsidRPr="000F350C" w:rsidRDefault="00F4209A" w:rsidP="00F36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F4209A" w:rsidRPr="000F350C" w:rsidRDefault="00F4209A" w:rsidP="00F36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4209A" w:rsidRPr="000F350C" w:rsidRDefault="00F4209A" w:rsidP="00F36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4209A" w:rsidRPr="000F350C" w:rsidRDefault="00F4209A" w:rsidP="00F36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209A" w:rsidRPr="000F350C" w:rsidRDefault="006B3AF1" w:rsidP="00F36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22" w:type="dxa"/>
          </w:tcPr>
          <w:p w:rsidR="00F4209A" w:rsidRPr="000F350C" w:rsidRDefault="006B3AF1" w:rsidP="00F36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  <w:tcBorders>
              <w:top w:val="nil"/>
            </w:tcBorders>
          </w:tcPr>
          <w:p w:rsidR="00F4209A" w:rsidRPr="000F350C" w:rsidRDefault="00F4209A" w:rsidP="00F36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3AF1" w:rsidRPr="00F3635F" w:rsidTr="000F350C">
        <w:trPr>
          <w:trHeight w:val="318"/>
        </w:trPr>
        <w:tc>
          <w:tcPr>
            <w:tcW w:w="588" w:type="dxa"/>
          </w:tcPr>
          <w:p w:rsidR="006B3AF1" w:rsidRPr="00F3635F" w:rsidRDefault="006B3AF1" w:rsidP="00F36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3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</w:tcPr>
          <w:p w:rsidR="006B3AF1" w:rsidRPr="006B3AF1" w:rsidRDefault="006B3AF1" w:rsidP="00F3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Фізкультурно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оздоровче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спортивно –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масова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робота</w:t>
            </w:r>
          </w:p>
          <w:p w:rsidR="006B3AF1" w:rsidRPr="006B3AF1" w:rsidRDefault="006B3AF1" w:rsidP="00F3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1984" w:type="dxa"/>
          </w:tcPr>
          <w:p w:rsidR="006B3AF1" w:rsidRPr="000F350C" w:rsidRDefault="006B3AF1" w:rsidP="00F3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50C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0F35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50C"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0F35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ХМО ГО «ВФСТ «Колос»</w:t>
            </w:r>
          </w:p>
        </w:tc>
        <w:tc>
          <w:tcPr>
            <w:tcW w:w="1531" w:type="dxa"/>
          </w:tcPr>
          <w:p w:rsidR="006B3AF1" w:rsidRPr="000F350C" w:rsidRDefault="006B3AF1" w:rsidP="00F3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46" w:type="dxa"/>
          </w:tcPr>
          <w:p w:rsidR="006B3AF1" w:rsidRPr="000F350C" w:rsidRDefault="006B3AF1" w:rsidP="00F3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6B3AF1" w:rsidRPr="000F350C" w:rsidRDefault="006B3AF1" w:rsidP="00F3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AF1" w:rsidRPr="000F350C" w:rsidRDefault="006B3AF1" w:rsidP="00F36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</w:tcPr>
          <w:p w:rsidR="006B3AF1" w:rsidRPr="000F350C" w:rsidRDefault="006B3AF1" w:rsidP="00F36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2" w:type="dxa"/>
          </w:tcPr>
          <w:p w:rsidR="006B3AF1" w:rsidRPr="000F350C" w:rsidRDefault="006B3AF1" w:rsidP="00F36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</w:tcPr>
          <w:p w:rsidR="006B3AF1" w:rsidRPr="000F350C" w:rsidRDefault="006B3AF1" w:rsidP="00F3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50C">
              <w:rPr>
                <w:rFonts w:ascii="Times New Roman" w:hAnsi="Times New Roman"/>
                <w:sz w:val="24"/>
                <w:szCs w:val="24"/>
                <w:lang w:eastAsia="ru-RU"/>
              </w:rPr>
              <w:t>Підтримка</w:t>
            </w:r>
            <w:proofErr w:type="spellEnd"/>
            <w:r w:rsidRPr="000F35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50C">
              <w:rPr>
                <w:rFonts w:ascii="Times New Roman" w:hAnsi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F35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50C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0F35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50C">
              <w:rPr>
                <w:rFonts w:ascii="Times New Roman" w:hAnsi="Times New Roman"/>
                <w:sz w:val="24"/>
                <w:szCs w:val="24"/>
                <w:lang w:eastAsia="ru-RU"/>
              </w:rPr>
              <w:t>фізкультурно</w:t>
            </w:r>
            <w:proofErr w:type="spellEnd"/>
            <w:r w:rsidRPr="000F35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спортивного </w:t>
            </w:r>
            <w:proofErr w:type="spellStart"/>
            <w:r w:rsidRPr="000F350C">
              <w:rPr>
                <w:rFonts w:ascii="Times New Roman" w:hAnsi="Times New Roman"/>
                <w:sz w:val="24"/>
                <w:szCs w:val="24"/>
                <w:lang w:eastAsia="ru-RU"/>
              </w:rPr>
              <w:t>спрямування</w:t>
            </w:r>
            <w:proofErr w:type="spellEnd"/>
          </w:p>
        </w:tc>
      </w:tr>
      <w:tr w:rsidR="006B3AF1" w:rsidRPr="00F3635F" w:rsidTr="000F350C">
        <w:trPr>
          <w:trHeight w:val="299"/>
        </w:trPr>
        <w:tc>
          <w:tcPr>
            <w:tcW w:w="588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35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  <w:vMerge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Командна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першість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Хотинської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ТГ з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настільного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тенісу</w:t>
            </w:r>
            <w:proofErr w:type="spellEnd"/>
          </w:p>
        </w:tc>
        <w:tc>
          <w:tcPr>
            <w:tcW w:w="1531" w:type="dxa"/>
          </w:tcPr>
          <w:p w:rsidR="006B3AF1" w:rsidRPr="000F350C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4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ХМО ГО «ВФСТ «Колос»</w:t>
            </w:r>
          </w:p>
        </w:tc>
        <w:tc>
          <w:tcPr>
            <w:tcW w:w="1843" w:type="dxa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Популяризація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спорту в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сільській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місцевості</w:t>
            </w:r>
            <w:proofErr w:type="spellEnd"/>
          </w:p>
        </w:tc>
      </w:tr>
      <w:tr w:rsidR="006B3AF1" w:rsidRPr="00F3635F" w:rsidTr="000F350C">
        <w:trPr>
          <w:trHeight w:val="318"/>
        </w:trPr>
        <w:tc>
          <w:tcPr>
            <w:tcW w:w="588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35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vMerge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Командна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першість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ТГ з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шахів</w:t>
            </w:r>
            <w:proofErr w:type="spellEnd"/>
          </w:p>
        </w:tc>
        <w:tc>
          <w:tcPr>
            <w:tcW w:w="1531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4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ХМО ГО «ВФСТ «Колос»</w:t>
            </w:r>
          </w:p>
        </w:tc>
        <w:tc>
          <w:tcPr>
            <w:tcW w:w="1843" w:type="dxa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Популяризація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спорту в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сільській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місцевості</w:t>
            </w:r>
            <w:proofErr w:type="spellEnd"/>
          </w:p>
        </w:tc>
      </w:tr>
      <w:tr w:rsidR="006B3AF1" w:rsidRPr="00F3635F" w:rsidTr="000F350C">
        <w:trPr>
          <w:trHeight w:val="318"/>
        </w:trPr>
        <w:tc>
          <w:tcPr>
            <w:tcW w:w="588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35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Командна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першість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Хотинської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ТГ з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шашок</w:t>
            </w:r>
            <w:proofErr w:type="spellEnd"/>
          </w:p>
        </w:tc>
        <w:tc>
          <w:tcPr>
            <w:tcW w:w="1531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2023-2024</w:t>
            </w:r>
          </w:p>
        </w:tc>
        <w:tc>
          <w:tcPr>
            <w:tcW w:w="144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ХМО ГО «ВФСТ «Колос»</w:t>
            </w:r>
          </w:p>
        </w:tc>
        <w:tc>
          <w:tcPr>
            <w:tcW w:w="1843" w:type="dxa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Популяризація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спорту в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сільській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місцевості</w:t>
            </w:r>
            <w:proofErr w:type="spellEnd"/>
          </w:p>
        </w:tc>
      </w:tr>
      <w:tr w:rsidR="006B3AF1" w:rsidRPr="00F3635F" w:rsidTr="000F350C">
        <w:trPr>
          <w:trHeight w:val="318"/>
        </w:trPr>
        <w:tc>
          <w:tcPr>
            <w:tcW w:w="588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3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02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Відкрита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першість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Хотинської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ТГ з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настільного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тенісу</w:t>
            </w:r>
            <w:proofErr w:type="spellEnd"/>
          </w:p>
        </w:tc>
        <w:tc>
          <w:tcPr>
            <w:tcW w:w="1531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4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ХМО ГО «ВФСТ «Колос»</w:t>
            </w:r>
          </w:p>
        </w:tc>
        <w:tc>
          <w:tcPr>
            <w:tcW w:w="1843" w:type="dxa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Популяризація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спорту в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сільській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місцевості</w:t>
            </w:r>
            <w:proofErr w:type="spellEnd"/>
          </w:p>
        </w:tc>
      </w:tr>
      <w:tr w:rsidR="006B3AF1" w:rsidRPr="00F3635F" w:rsidTr="000F350C">
        <w:trPr>
          <w:trHeight w:val="299"/>
        </w:trPr>
        <w:tc>
          <w:tcPr>
            <w:tcW w:w="588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35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2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Відкрита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першість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Хотинської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ТГ з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футзалу</w:t>
            </w:r>
            <w:proofErr w:type="spellEnd"/>
          </w:p>
        </w:tc>
        <w:tc>
          <w:tcPr>
            <w:tcW w:w="1531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4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ХМО ГО «ВФСТ «Колос»</w:t>
            </w:r>
          </w:p>
        </w:tc>
        <w:tc>
          <w:tcPr>
            <w:tcW w:w="1843" w:type="dxa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Популяризація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спорту в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сільській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місцевості</w:t>
            </w:r>
            <w:proofErr w:type="spellEnd"/>
          </w:p>
        </w:tc>
      </w:tr>
      <w:tr w:rsidR="006B3AF1" w:rsidRPr="00F3635F" w:rsidTr="000F350C">
        <w:trPr>
          <w:trHeight w:val="2158"/>
        </w:trPr>
        <w:tc>
          <w:tcPr>
            <w:tcW w:w="588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35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2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Відкрита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першість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Хотинської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ТГ з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настільного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тенісу</w:t>
            </w:r>
            <w:proofErr w:type="spellEnd"/>
          </w:p>
        </w:tc>
        <w:tc>
          <w:tcPr>
            <w:tcW w:w="1531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4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ХМО ГО «ВФСТ «Колос»</w:t>
            </w:r>
          </w:p>
        </w:tc>
        <w:tc>
          <w:tcPr>
            <w:tcW w:w="1843" w:type="dxa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Популяризація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спорту в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сільській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місцевості</w:t>
            </w:r>
            <w:proofErr w:type="spellEnd"/>
          </w:p>
        </w:tc>
      </w:tr>
      <w:tr w:rsidR="006B3AF1" w:rsidRPr="00F3635F" w:rsidTr="000F350C">
        <w:trPr>
          <w:trHeight w:val="157"/>
        </w:trPr>
        <w:tc>
          <w:tcPr>
            <w:tcW w:w="588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35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2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Відкрита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першість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Хотинської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ТГ з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шахів</w:t>
            </w:r>
            <w:proofErr w:type="spellEnd"/>
          </w:p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4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ХМО ГО «ВФСТ «Колос»</w:t>
            </w:r>
          </w:p>
        </w:tc>
        <w:tc>
          <w:tcPr>
            <w:tcW w:w="1843" w:type="dxa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2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Популяризація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спорту в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сільській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місцевості</w:t>
            </w:r>
            <w:proofErr w:type="spellEnd"/>
          </w:p>
        </w:tc>
      </w:tr>
      <w:tr w:rsidR="006B3AF1" w:rsidRPr="00F3635F" w:rsidTr="000F350C">
        <w:trPr>
          <w:trHeight w:val="177"/>
        </w:trPr>
        <w:tc>
          <w:tcPr>
            <w:tcW w:w="588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35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2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Відкрита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першість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Хотинської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ТГ з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шашок</w:t>
            </w:r>
            <w:proofErr w:type="spellEnd"/>
          </w:p>
        </w:tc>
        <w:tc>
          <w:tcPr>
            <w:tcW w:w="1531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4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ХМО ГО «ВФСТ «Колос»</w:t>
            </w:r>
          </w:p>
        </w:tc>
        <w:tc>
          <w:tcPr>
            <w:tcW w:w="1843" w:type="dxa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2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Популяризація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спорту в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сільській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місцевості</w:t>
            </w:r>
            <w:proofErr w:type="spellEnd"/>
          </w:p>
        </w:tc>
      </w:tr>
      <w:tr w:rsidR="006B3AF1" w:rsidRPr="00F3635F" w:rsidTr="000F350C">
        <w:trPr>
          <w:trHeight w:val="177"/>
        </w:trPr>
        <w:tc>
          <w:tcPr>
            <w:tcW w:w="588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3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702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Міжнародний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турнір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футзалу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пам’яті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Л.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Каденюка</w:t>
            </w:r>
            <w:proofErr w:type="spellEnd"/>
          </w:p>
        </w:tc>
        <w:tc>
          <w:tcPr>
            <w:tcW w:w="1531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4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ХМО ГО «ВФСТ «Колос»</w:t>
            </w:r>
          </w:p>
        </w:tc>
        <w:tc>
          <w:tcPr>
            <w:tcW w:w="1843" w:type="dxa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Популяризація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спорту в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сільській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місцевості</w:t>
            </w:r>
            <w:proofErr w:type="spellEnd"/>
          </w:p>
        </w:tc>
      </w:tr>
      <w:tr w:rsidR="006B3AF1" w:rsidRPr="00F3635F" w:rsidTr="000F350C">
        <w:trPr>
          <w:trHeight w:val="177"/>
        </w:trPr>
        <w:tc>
          <w:tcPr>
            <w:tcW w:w="588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35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2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змаганнях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ГО «ВФСТ «Колос» «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Краще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спортивне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село»</w:t>
            </w:r>
          </w:p>
        </w:tc>
        <w:tc>
          <w:tcPr>
            <w:tcW w:w="1531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4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ХМО ГО «ВФСТ «Колос»</w:t>
            </w:r>
          </w:p>
        </w:tc>
        <w:tc>
          <w:tcPr>
            <w:tcW w:w="1843" w:type="dxa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Популяризація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спорту в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сільській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місцевості</w:t>
            </w:r>
            <w:proofErr w:type="spellEnd"/>
          </w:p>
        </w:tc>
      </w:tr>
      <w:tr w:rsidR="006B3AF1" w:rsidRPr="00F3635F" w:rsidTr="000F350C">
        <w:trPr>
          <w:trHeight w:val="157"/>
        </w:trPr>
        <w:tc>
          <w:tcPr>
            <w:tcW w:w="588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35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2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змаганнях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ГО «ВФСТ «Колос»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сільських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селищних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ТГ</w:t>
            </w:r>
          </w:p>
        </w:tc>
        <w:tc>
          <w:tcPr>
            <w:tcW w:w="1531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4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ХМО ГО «ВФСТ «Колос»</w:t>
            </w:r>
          </w:p>
        </w:tc>
        <w:tc>
          <w:tcPr>
            <w:tcW w:w="1843" w:type="dxa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Популяризація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спорту в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сільській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місцевості</w:t>
            </w:r>
            <w:proofErr w:type="spellEnd"/>
          </w:p>
        </w:tc>
      </w:tr>
      <w:tr w:rsidR="006B3AF1" w:rsidRPr="00F3635F" w:rsidTr="000F350C">
        <w:trPr>
          <w:trHeight w:val="98"/>
        </w:trPr>
        <w:tc>
          <w:tcPr>
            <w:tcW w:w="588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35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2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змаганнях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ГО «ВФС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«Колос»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ТГ</w:t>
            </w:r>
          </w:p>
        </w:tc>
        <w:tc>
          <w:tcPr>
            <w:tcW w:w="1531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4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ХМО ГО «ВФСТ «Колос»</w:t>
            </w:r>
          </w:p>
        </w:tc>
        <w:tc>
          <w:tcPr>
            <w:tcW w:w="1843" w:type="dxa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Популяризація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спорту в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сільській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місцевості</w:t>
            </w:r>
            <w:proofErr w:type="spellEnd"/>
          </w:p>
        </w:tc>
      </w:tr>
      <w:tr w:rsidR="006B3AF1" w:rsidRPr="00F3635F" w:rsidTr="000F350C">
        <w:trPr>
          <w:trHeight w:val="157"/>
        </w:trPr>
        <w:tc>
          <w:tcPr>
            <w:tcW w:w="588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35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2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Участь у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змаганнях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першостях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чемпіонатах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різних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рівнів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запрошеннями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144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ХМО ГО «ВФСТ «Колос»</w:t>
            </w:r>
          </w:p>
        </w:tc>
        <w:tc>
          <w:tcPr>
            <w:tcW w:w="1843" w:type="dxa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Популяризація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спорту в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сільській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місцевості</w:t>
            </w:r>
            <w:proofErr w:type="spellEnd"/>
          </w:p>
        </w:tc>
      </w:tr>
      <w:tr w:rsidR="006B3AF1" w:rsidRPr="00F3635F" w:rsidTr="000F350C">
        <w:trPr>
          <w:trHeight w:val="526"/>
        </w:trPr>
        <w:tc>
          <w:tcPr>
            <w:tcW w:w="588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Підтримка волейбольного руху</w:t>
            </w:r>
          </w:p>
        </w:tc>
        <w:tc>
          <w:tcPr>
            <w:tcW w:w="1531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44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ХМО ГО «ВФСТ «Колос»</w:t>
            </w:r>
          </w:p>
        </w:tc>
        <w:tc>
          <w:tcPr>
            <w:tcW w:w="1843" w:type="dxa"/>
          </w:tcPr>
          <w:p w:rsidR="004F3A5A" w:rsidRPr="00D11980" w:rsidRDefault="004F3A5A" w:rsidP="004F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</w:t>
            </w:r>
            <w:r w:rsidRPr="00D119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6B3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850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3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822" w:type="dxa"/>
          </w:tcPr>
          <w:p w:rsidR="006B3AF1" w:rsidRPr="006B3AF1" w:rsidRDefault="006B3AF1" w:rsidP="006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6B3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2126" w:type="dxa"/>
          </w:tcPr>
          <w:p w:rsidR="006B3AF1" w:rsidRPr="006B3AF1" w:rsidRDefault="006B3AF1" w:rsidP="006B3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Популяризація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спорту в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сільській</w:t>
            </w:r>
            <w:proofErr w:type="spellEnd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AF1">
              <w:rPr>
                <w:rFonts w:ascii="Times New Roman" w:hAnsi="Times New Roman"/>
                <w:sz w:val="24"/>
                <w:szCs w:val="24"/>
                <w:lang w:eastAsia="ru-RU"/>
              </w:rPr>
              <w:t>місцевості</w:t>
            </w:r>
            <w:proofErr w:type="spellEnd"/>
          </w:p>
        </w:tc>
      </w:tr>
      <w:tr w:rsidR="006B3AF1" w:rsidRPr="00F3635F" w:rsidTr="000F350C">
        <w:trPr>
          <w:trHeight w:val="526"/>
        </w:trPr>
        <w:tc>
          <w:tcPr>
            <w:tcW w:w="588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3635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984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3AF1" w:rsidRPr="00036C72" w:rsidRDefault="00036C72" w:rsidP="006B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36C7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1112,0</w:t>
            </w:r>
          </w:p>
        </w:tc>
        <w:tc>
          <w:tcPr>
            <w:tcW w:w="850" w:type="dxa"/>
          </w:tcPr>
          <w:p w:rsidR="006B3AF1" w:rsidRPr="00036C72" w:rsidRDefault="00036C72" w:rsidP="006B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36C7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456</w:t>
            </w:r>
          </w:p>
        </w:tc>
        <w:tc>
          <w:tcPr>
            <w:tcW w:w="822" w:type="dxa"/>
          </w:tcPr>
          <w:p w:rsidR="006B3AF1" w:rsidRPr="00036C72" w:rsidRDefault="00036C72" w:rsidP="00036C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36C7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656</w:t>
            </w:r>
          </w:p>
        </w:tc>
        <w:tc>
          <w:tcPr>
            <w:tcW w:w="2126" w:type="dxa"/>
          </w:tcPr>
          <w:p w:rsidR="006B3AF1" w:rsidRPr="00F3635F" w:rsidRDefault="006B3AF1" w:rsidP="006B3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209A" w:rsidRPr="00867410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0D0487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0D0487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385238" w:rsidRDefault="00F4209A" w:rsidP="00CF6254">
      <w:pPr>
        <w:tabs>
          <w:tab w:val="left" w:pos="2763"/>
        </w:tabs>
        <w:rPr>
          <w:rFonts w:ascii="Times New Roman" w:hAnsi="Times New Roman"/>
          <w:b/>
          <w:sz w:val="28"/>
          <w:szCs w:val="28"/>
          <w:lang w:val="uk-UA" w:eastAsia="ru-RU"/>
        </w:rPr>
      </w:pPr>
      <w:r w:rsidRPr="00385238">
        <w:rPr>
          <w:rFonts w:ascii="Times New Roman" w:hAnsi="Times New Roman"/>
          <w:b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</w:t>
      </w:r>
      <w:r w:rsidRPr="00385238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  <w:r w:rsidRPr="00385238">
        <w:rPr>
          <w:rFonts w:ascii="Times New Roman" w:hAnsi="Times New Roman"/>
          <w:b/>
          <w:sz w:val="28"/>
          <w:szCs w:val="28"/>
          <w:lang w:val="uk-UA" w:eastAsia="ru-RU"/>
        </w:rPr>
        <w:t xml:space="preserve">  Сергій  ЯКУБА</w:t>
      </w:r>
    </w:p>
    <w:p w:rsidR="00F4209A" w:rsidRDefault="00F4209A" w:rsidP="00CF6254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F4209A" w:rsidRPr="000D0487" w:rsidRDefault="00F4209A" w:rsidP="002319A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F4209A" w:rsidRPr="000D0487" w:rsidSect="00D40B2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6D" w:rsidRDefault="0042446D">
      <w:pPr>
        <w:spacing w:after="0" w:line="240" w:lineRule="auto"/>
      </w:pPr>
      <w:r>
        <w:separator/>
      </w:r>
    </w:p>
  </w:endnote>
  <w:endnote w:type="continuationSeparator" w:id="0">
    <w:p w:rsidR="0042446D" w:rsidRDefault="0042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 Cyr">
    <w:altName w:val="Courier New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D1" w:rsidRDefault="00ED74D1" w:rsidP="00D40B2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74D1" w:rsidRDefault="00ED74D1" w:rsidP="00D40B2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D1" w:rsidRDefault="00ED74D1" w:rsidP="00D40B2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76B3">
      <w:rPr>
        <w:rStyle w:val="a7"/>
        <w:noProof/>
      </w:rPr>
      <w:t>17</w:t>
    </w:r>
    <w:r>
      <w:rPr>
        <w:rStyle w:val="a7"/>
      </w:rPr>
      <w:fldChar w:fldCharType="end"/>
    </w:r>
  </w:p>
  <w:p w:rsidR="00ED74D1" w:rsidRDefault="00ED74D1" w:rsidP="00D40B2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6D" w:rsidRDefault="0042446D">
      <w:pPr>
        <w:spacing w:after="0" w:line="240" w:lineRule="auto"/>
      </w:pPr>
      <w:r>
        <w:separator/>
      </w:r>
    </w:p>
  </w:footnote>
  <w:footnote w:type="continuationSeparator" w:id="0">
    <w:p w:rsidR="0042446D" w:rsidRDefault="0042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D1" w:rsidRDefault="00ED74D1" w:rsidP="00D40B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ED74D1" w:rsidRDefault="00ED74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D1" w:rsidRDefault="00ED74D1" w:rsidP="00D40B2E">
    <w:pPr>
      <w:pStyle w:val="a5"/>
      <w:framePr w:wrap="around" w:vAnchor="text" w:hAnchor="margin" w:xAlign="center" w:y="1"/>
      <w:rPr>
        <w:rStyle w:val="a7"/>
      </w:rPr>
    </w:pPr>
  </w:p>
  <w:p w:rsidR="00ED74D1" w:rsidRDefault="00ED74D1" w:rsidP="00D40B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82E"/>
    <w:multiLevelType w:val="hybridMultilevel"/>
    <w:tmpl w:val="E7BEEFD8"/>
    <w:lvl w:ilvl="0" w:tplc="038A47B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E2D"/>
    <w:multiLevelType w:val="multilevel"/>
    <w:tmpl w:val="067ABF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cs="Times New Roman" w:hint="default"/>
      </w:rPr>
    </w:lvl>
  </w:abstractNum>
  <w:abstractNum w:abstractNumId="2" w15:restartNumberingAfterBreak="0">
    <w:nsid w:val="10095F2E"/>
    <w:multiLevelType w:val="hybridMultilevel"/>
    <w:tmpl w:val="5BCE450E"/>
    <w:lvl w:ilvl="0" w:tplc="6168562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20C06DD"/>
    <w:multiLevelType w:val="hybridMultilevel"/>
    <w:tmpl w:val="91981FD2"/>
    <w:lvl w:ilvl="0" w:tplc="BDCCEA3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4" w15:restartNumberingAfterBreak="0">
    <w:nsid w:val="391D3CDB"/>
    <w:multiLevelType w:val="multilevel"/>
    <w:tmpl w:val="4A1EC2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cs="Times New Roman" w:hint="default"/>
      </w:rPr>
    </w:lvl>
  </w:abstractNum>
  <w:abstractNum w:abstractNumId="5" w15:restartNumberingAfterBreak="0">
    <w:nsid w:val="3A40669A"/>
    <w:multiLevelType w:val="multilevel"/>
    <w:tmpl w:val="D14CD7F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21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cs="Times New Roman" w:hint="default"/>
      </w:rPr>
    </w:lvl>
  </w:abstractNum>
  <w:abstractNum w:abstractNumId="6" w15:restartNumberingAfterBreak="0">
    <w:nsid w:val="470E259F"/>
    <w:multiLevelType w:val="multilevel"/>
    <w:tmpl w:val="0A0495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0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57F463B3"/>
    <w:multiLevelType w:val="hybridMultilevel"/>
    <w:tmpl w:val="2818A86E"/>
    <w:lvl w:ilvl="0" w:tplc="7FE0536E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66855658"/>
    <w:multiLevelType w:val="hybridMultilevel"/>
    <w:tmpl w:val="536C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C1672F"/>
    <w:multiLevelType w:val="multilevel"/>
    <w:tmpl w:val="AAF62A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F2"/>
    <w:rsid w:val="00036C72"/>
    <w:rsid w:val="000724EF"/>
    <w:rsid w:val="000972AD"/>
    <w:rsid w:val="000D0487"/>
    <w:rsid w:val="000F2507"/>
    <w:rsid w:val="000F350C"/>
    <w:rsid w:val="001031B1"/>
    <w:rsid w:val="001062FC"/>
    <w:rsid w:val="0011379E"/>
    <w:rsid w:val="001301D0"/>
    <w:rsid w:val="0014218E"/>
    <w:rsid w:val="001F091C"/>
    <w:rsid w:val="00230CFC"/>
    <w:rsid w:val="002319A5"/>
    <w:rsid w:val="002407D1"/>
    <w:rsid w:val="002462E5"/>
    <w:rsid w:val="002532A3"/>
    <w:rsid w:val="002678DA"/>
    <w:rsid w:val="002B6529"/>
    <w:rsid w:val="003253B3"/>
    <w:rsid w:val="003321A0"/>
    <w:rsid w:val="00347D89"/>
    <w:rsid w:val="00367112"/>
    <w:rsid w:val="00385238"/>
    <w:rsid w:val="003B202A"/>
    <w:rsid w:val="0041497D"/>
    <w:rsid w:val="0042446D"/>
    <w:rsid w:val="00425011"/>
    <w:rsid w:val="004C3F62"/>
    <w:rsid w:val="004D4334"/>
    <w:rsid w:val="004E62B2"/>
    <w:rsid w:val="004F3A5A"/>
    <w:rsid w:val="00513E6C"/>
    <w:rsid w:val="00553DC2"/>
    <w:rsid w:val="00556DF4"/>
    <w:rsid w:val="00572EE9"/>
    <w:rsid w:val="005A270E"/>
    <w:rsid w:val="005D18CA"/>
    <w:rsid w:val="005D29A5"/>
    <w:rsid w:val="005D2D27"/>
    <w:rsid w:val="00616B46"/>
    <w:rsid w:val="00662AFA"/>
    <w:rsid w:val="006714F3"/>
    <w:rsid w:val="006B3AF1"/>
    <w:rsid w:val="006E148A"/>
    <w:rsid w:val="00781622"/>
    <w:rsid w:val="007902F4"/>
    <w:rsid w:val="00793314"/>
    <w:rsid w:val="00795E86"/>
    <w:rsid w:val="007C019F"/>
    <w:rsid w:val="007E7187"/>
    <w:rsid w:val="007F39F2"/>
    <w:rsid w:val="00834D6C"/>
    <w:rsid w:val="008612A0"/>
    <w:rsid w:val="00867410"/>
    <w:rsid w:val="008878DC"/>
    <w:rsid w:val="008D15D6"/>
    <w:rsid w:val="008D5C6E"/>
    <w:rsid w:val="008D72A7"/>
    <w:rsid w:val="008E3053"/>
    <w:rsid w:val="00922457"/>
    <w:rsid w:val="00930073"/>
    <w:rsid w:val="00957E21"/>
    <w:rsid w:val="00967B3A"/>
    <w:rsid w:val="009918C5"/>
    <w:rsid w:val="009C57C3"/>
    <w:rsid w:val="009E4336"/>
    <w:rsid w:val="009F18C4"/>
    <w:rsid w:val="00A11D8E"/>
    <w:rsid w:val="00A25D69"/>
    <w:rsid w:val="00A35EFA"/>
    <w:rsid w:val="00AB716F"/>
    <w:rsid w:val="00AD73FB"/>
    <w:rsid w:val="00B12BAB"/>
    <w:rsid w:val="00B15560"/>
    <w:rsid w:val="00B40B66"/>
    <w:rsid w:val="00B94862"/>
    <w:rsid w:val="00B94CA9"/>
    <w:rsid w:val="00BA0AAB"/>
    <w:rsid w:val="00BB547E"/>
    <w:rsid w:val="00BB793F"/>
    <w:rsid w:val="00BF41D8"/>
    <w:rsid w:val="00C03B75"/>
    <w:rsid w:val="00C4763F"/>
    <w:rsid w:val="00C539E9"/>
    <w:rsid w:val="00C73482"/>
    <w:rsid w:val="00CA5F17"/>
    <w:rsid w:val="00CB0ADA"/>
    <w:rsid w:val="00CF6254"/>
    <w:rsid w:val="00D05C04"/>
    <w:rsid w:val="00D11980"/>
    <w:rsid w:val="00D143D4"/>
    <w:rsid w:val="00D15644"/>
    <w:rsid w:val="00D40B2E"/>
    <w:rsid w:val="00D4156C"/>
    <w:rsid w:val="00D65106"/>
    <w:rsid w:val="00D71227"/>
    <w:rsid w:val="00D83314"/>
    <w:rsid w:val="00D86803"/>
    <w:rsid w:val="00D909DD"/>
    <w:rsid w:val="00E14ADE"/>
    <w:rsid w:val="00E30220"/>
    <w:rsid w:val="00E424A0"/>
    <w:rsid w:val="00EB327E"/>
    <w:rsid w:val="00EB76B3"/>
    <w:rsid w:val="00ED04A9"/>
    <w:rsid w:val="00ED74D1"/>
    <w:rsid w:val="00F000AB"/>
    <w:rsid w:val="00F237A7"/>
    <w:rsid w:val="00F352DA"/>
    <w:rsid w:val="00F3635F"/>
    <w:rsid w:val="00F4209A"/>
    <w:rsid w:val="00F543D6"/>
    <w:rsid w:val="00F61EA2"/>
    <w:rsid w:val="00F77C97"/>
    <w:rsid w:val="00F83727"/>
    <w:rsid w:val="00FB23CC"/>
    <w:rsid w:val="00FD0915"/>
    <w:rsid w:val="00FE0716"/>
    <w:rsid w:val="00FE126E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E7C48"/>
  <w15:docId w15:val="{E6CFD385-D93A-4C2B-8159-4D0A52ED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A9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2319A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2319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532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19A5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19A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319A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1D8E"/>
    <w:rPr>
      <w:rFonts w:ascii="Cambria" w:hAnsi="Cambria" w:cs="Times New Roman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2319A5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3">
    <w:name w:val="Знак Знак Знак Знак Знак"/>
    <w:basedOn w:val="a"/>
    <w:uiPriority w:val="99"/>
    <w:rsid w:val="002319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Нормальний текст"/>
    <w:basedOn w:val="a"/>
    <w:uiPriority w:val="99"/>
    <w:rsid w:val="002319A5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Default">
    <w:name w:val="Default"/>
    <w:uiPriority w:val="99"/>
    <w:rsid w:val="00231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5">
    <w:name w:val="header"/>
    <w:basedOn w:val="a"/>
    <w:link w:val="a6"/>
    <w:uiPriority w:val="99"/>
    <w:rsid w:val="002319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319A5"/>
    <w:rPr>
      <w:rFonts w:ascii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uiPriority w:val="99"/>
    <w:rsid w:val="002319A5"/>
    <w:rPr>
      <w:rFonts w:cs="Times New Roman"/>
    </w:rPr>
  </w:style>
  <w:style w:type="paragraph" w:styleId="a8">
    <w:name w:val="footer"/>
    <w:basedOn w:val="a"/>
    <w:link w:val="a9"/>
    <w:uiPriority w:val="99"/>
    <w:rsid w:val="002319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319A5"/>
    <w:rPr>
      <w:rFonts w:ascii="Times New Roman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uiPriority w:val="99"/>
    <w:rsid w:val="002319A5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 Знак Знак"/>
    <w:basedOn w:val="a"/>
    <w:uiPriority w:val="99"/>
    <w:rsid w:val="002319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uiPriority w:val="99"/>
    <w:rsid w:val="002319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rsid w:val="002319A5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2319A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">
    <w:name w:val="Title"/>
    <w:basedOn w:val="a"/>
    <w:link w:val="af0"/>
    <w:uiPriority w:val="99"/>
    <w:qFormat/>
    <w:rsid w:val="002319A5"/>
    <w:pPr>
      <w:autoSpaceDE w:val="0"/>
      <w:autoSpaceDN w:val="0"/>
      <w:spacing w:after="0" w:line="240" w:lineRule="auto"/>
      <w:ind w:firstLine="340"/>
      <w:jc w:val="center"/>
    </w:pPr>
    <w:rPr>
      <w:rFonts w:ascii="Petersburg Cyr" w:eastAsia="Times New Roman" w:hAnsi="Petersburg Cyr"/>
      <w:b/>
      <w:i/>
      <w:sz w:val="28"/>
      <w:szCs w:val="20"/>
      <w:lang w:val="uk-UA" w:eastAsia="ru-RU"/>
    </w:rPr>
  </w:style>
  <w:style w:type="character" w:customStyle="1" w:styleId="af0">
    <w:name w:val="Заголовок Знак"/>
    <w:basedOn w:val="a0"/>
    <w:link w:val="af"/>
    <w:uiPriority w:val="99"/>
    <w:locked/>
    <w:rsid w:val="002319A5"/>
    <w:rPr>
      <w:rFonts w:ascii="Petersburg Cyr" w:hAnsi="Petersburg Cyr" w:cs="Times New Roman"/>
      <w:b/>
      <w:i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231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319A5"/>
    <w:rPr>
      <w:rFonts w:ascii="Courier New" w:hAnsi="Courier New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319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 Indent"/>
    <w:basedOn w:val="a"/>
    <w:link w:val="af2"/>
    <w:uiPriority w:val="99"/>
    <w:rsid w:val="002319A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2319A5"/>
    <w:rPr>
      <w:rFonts w:ascii="Times New Roman" w:hAnsi="Times New Roman" w:cs="Times New Roman"/>
      <w:sz w:val="24"/>
      <w:szCs w:val="24"/>
      <w:lang w:val="uk-UA" w:eastAsia="ru-RU"/>
    </w:rPr>
  </w:style>
  <w:style w:type="table" w:customStyle="1" w:styleId="12">
    <w:name w:val="Сетка таблицы1"/>
    <w:uiPriority w:val="99"/>
    <w:rsid w:val="002319A5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 Знак Знак Знак1"/>
    <w:basedOn w:val="a"/>
    <w:uiPriority w:val="99"/>
    <w:rsid w:val="002319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rsid w:val="002319A5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2319A5"/>
    <w:rPr>
      <w:rFonts w:ascii="Tahoma" w:hAnsi="Tahoma" w:cs="Tahoma"/>
      <w:sz w:val="16"/>
      <w:szCs w:val="16"/>
      <w:lang w:val="uk-UA" w:eastAsia="ru-RU"/>
    </w:rPr>
  </w:style>
  <w:style w:type="paragraph" w:styleId="af5">
    <w:name w:val="List Paragraph"/>
    <w:basedOn w:val="a"/>
    <w:uiPriority w:val="99"/>
    <w:qFormat/>
    <w:rsid w:val="008D5C6E"/>
    <w:pPr>
      <w:ind w:left="720"/>
      <w:contextualSpacing/>
    </w:pPr>
  </w:style>
  <w:style w:type="paragraph" w:styleId="af6">
    <w:name w:val="caption"/>
    <w:basedOn w:val="a"/>
    <w:next w:val="a"/>
    <w:uiPriority w:val="99"/>
    <w:qFormat/>
    <w:locked/>
    <w:rsid w:val="002532A3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11085</Words>
  <Characters>6320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5</cp:revision>
  <cp:lastPrinted>2021-04-05T06:06:00Z</cp:lastPrinted>
  <dcterms:created xsi:type="dcterms:W3CDTF">2022-12-13T11:15:00Z</dcterms:created>
  <dcterms:modified xsi:type="dcterms:W3CDTF">2022-12-15T09:45:00Z</dcterms:modified>
</cp:coreProperties>
</file>