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F6" w:rsidRPr="00BC6FF6" w:rsidRDefault="00BC6FF6" w:rsidP="00BC6FF6">
      <w:pPr>
        <w:spacing w:after="0" w:line="240" w:lineRule="auto"/>
        <w:jc w:val="center"/>
        <w:rPr>
          <w:b w:val="0"/>
          <w:noProof/>
          <w:u w:val="single"/>
          <w:lang w:val="ru-RU" w:eastAsia="ru-RU"/>
        </w:rPr>
      </w:pP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 w:rsidRPr="00BC6FF6">
        <w:rPr>
          <w:b w:val="0"/>
          <w:noProof/>
          <w:u w:val="single"/>
          <w:lang w:val="ru-RU" w:eastAsia="ru-RU"/>
        </w:rPr>
        <w:t>ПРОЄКТ</w:t>
      </w:r>
    </w:p>
    <w:p w:rsidR="00BC6FF6" w:rsidRDefault="00BC6FF6" w:rsidP="00BC6FF6">
      <w:pPr>
        <w:spacing w:after="0" w:line="240" w:lineRule="auto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0370" cy="641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FF6" w:rsidRDefault="00BC6FF6" w:rsidP="00BC6FF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У К Р А Ї Н А</w:t>
      </w:r>
    </w:p>
    <w:p w:rsidR="00BC6FF6" w:rsidRDefault="00BC6FF6" w:rsidP="00BC6FF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ХОТИНСЬКА МІСЬКА РАДА</w:t>
      </w:r>
    </w:p>
    <w:tbl>
      <w:tblPr>
        <w:tblW w:w="0" w:type="auto"/>
        <w:tblInd w:w="108" w:type="dxa"/>
        <w:tblLook w:val="04A0"/>
      </w:tblPr>
      <w:tblGrid>
        <w:gridCol w:w="9463"/>
      </w:tblGrid>
      <w:tr w:rsidR="00BC6FF6" w:rsidTr="00BC6FF6">
        <w:trPr>
          <w:trHeight w:val="668"/>
        </w:trPr>
        <w:tc>
          <w:tcPr>
            <w:tcW w:w="97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C6FF6" w:rsidRDefault="00BC6FF6">
            <w:pPr>
              <w:spacing w:after="0" w:line="240" w:lineRule="auto"/>
              <w:jc w:val="center"/>
            </w:pPr>
            <w:r>
              <w:t xml:space="preserve">____ сесія </w:t>
            </w:r>
            <w:r>
              <w:rPr>
                <w:lang w:val="en-US"/>
              </w:rPr>
              <w:t xml:space="preserve">VIII </w:t>
            </w:r>
            <w:r>
              <w:t>скликання</w:t>
            </w:r>
          </w:p>
          <w:p w:rsidR="00BC6FF6" w:rsidRDefault="00BC6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6FF6" w:rsidRDefault="00BC6FF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РІШЕННЯ № </w:t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  <w:t>__/___/___</w:t>
            </w:r>
          </w:p>
          <w:p w:rsidR="00BC6FF6" w:rsidRDefault="00BC6FF6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BC6FF6" w:rsidTr="00BC6FF6">
        <w:trPr>
          <w:trHeight w:val="438"/>
        </w:trPr>
        <w:tc>
          <w:tcPr>
            <w:tcW w:w="9711" w:type="dxa"/>
            <w:hideMark/>
          </w:tcPr>
          <w:p w:rsidR="00BC6FF6" w:rsidRDefault="00BC6F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квітня 2023 р.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м.Хотин</w:t>
            </w:r>
          </w:p>
        </w:tc>
      </w:tr>
    </w:tbl>
    <w:p w:rsidR="00BC6FF6" w:rsidRDefault="00BC6FF6" w:rsidP="00BC6FF6">
      <w:pPr>
        <w:pStyle w:val="Default"/>
        <w:rPr>
          <w:sz w:val="23"/>
          <w:szCs w:val="23"/>
        </w:rPr>
      </w:pPr>
    </w:p>
    <w:p w:rsidR="00BC6FF6" w:rsidRDefault="00BC6FF6" w:rsidP="00BC6FF6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Про дострокове припинення</w:t>
      </w:r>
    </w:p>
    <w:p w:rsidR="00BC6FF6" w:rsidRDefault="00BC6FF6" w:rsidP="00BC6FF6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повноважень  депутата</w:t>
      </w:r>
    </w:p>
    <w:p w:rsidR="00BC6FF6" w:rsidRDefault="00BC6FF6" w:rsidP="00BC6FF6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Хотинської міської ради </w:t>
      </w:r>
    </w:p>
    <w:p w:rsidR="00BC6FF6" w:rsidRDefault="00BC6FF6" w:rsidP="00BC6FF6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Юзько В.В.</w:t>
      </w:r>
    </w:p>
    <w:p w:rsidR="00BC6FF6" w:rsidRDefault="00BC6FF6" w:rsidP="00BC6FF6">
      <w:pPr>
        <w:pStyle w:val="Default"/>
        <w:rPr>
          <w:b/>
          <w:bCs/>
          <w:sz w:val="23"/>
          <w:szCs w:val="23"/>
        </w:rPr>
      </w:pPr>
    </w:p>
    <w:p w:rsidR="00BC6FF6" w:rsidRDefault="00BC6FF6" w:rsidP="00BC6FF6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Заслухавши інформацію першого заступника Хотинського міського голови Данила БІЛЕЦЬКОГО про дострокове припинення повноважень депутата місцевої ради Віктора ЮЗЬКО , відповідно до ст.5 ч.2 п.2 Закону України «Про статус депутатів місцевих рад»,  Хотинська міська рада </w:t>
      </w:r>
    </w:p>
    <w:p w:rsidR="00BC6FF6" w:rsidRDefault="00BC6FF6" w:rsidP="00BC6FF6">
      <w:pPr>
        <w:pStyle w:val="Default"/>
        <w:rPr>
          <w:bCs/>
          <w:sz w:val="23"/>
          <w:szCs w:val="23"/>
        </w:rPr>
      </w:pPr>
    </w:p>
    <w:p w:rsidR="00BC6FF6" w:rsidRDefault="00BC6FF6" w:rsidP="00BC6FF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:rsidR="00BC6FF6" w:rsidRDefault="00BC6FF6" w:rsidP="00BC6FF6">
      <w:pPr>
        <w:pStyle w:val="Default"/>
        <w:jc w:val="center"/>
        <w:rPr>
          <w:bCs/>
          <w:sz w:val="28"/>
          <w:szCs w:val="28"/>
        </w:rPr>
      </w:pPr>
    </w:p>
    <w:p w:rsidR="00BC6FF6" w:rsidRDefault="00BC6FF6" w:rsidP="00BC6FF6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Заяву Віктора ЮЗЬКО задовольнити.</w:t>
      </w:r>
    </w:p>
    <w:p w:rsidR="00BC6FF6" w:rsidRDefault="00BC6FF6" w:rsidP="00BC6FF6">
      <w:pPr>
        <w:pStyle w:val="Default"/>
        <w:ind w:left="720"/>
        <w:rPr>
          <w:bCs/>
          <w:sz w:val="28"/>
          <w:szCs w:val="28"/>
        </w:rPr>
      </w:pPr>
    </w:p>
    <w:p w:rsidR="00BC6FF6" w:rsidRDefault="00BC6FF6" w:rsidP="00BC6FF6">
      <w:pPr>
        <w:pStyle w:val="Default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Рішення Хотинської міської ради щодо дострокового припинення повноважень депутата місце</w:t>
      </w:r>
      <w:bookmarkStart w:id="0" w:name="_GoBack"/>
      <w:bookmarkEnd w:id="0"/>
      <w:r>
        <w:rPr>
          <w:bCs/>
          <w:sz w:val="28"/>
          <w:szCs w:val="28"/>
        </w:rPr>
        <w:t>вої ради направити на розгляд  Хотинської міської ТВК для подальшого приведення у відповідність до норм  ст.90 ч.1 Закону України «Про місцеві вибори».</w:t>
      </w:r>
    </w:p>
    <w:p w:rsidR="00BC6FF6" w:rsidRDefault="00BC6FF6" w:rsidP="00BC6FF6">
      <w:pPr>
        <w:pStyle w:val="Default"/>
        <w:ind w:left="720"/>
        <w:jc w:val="both"/>
        <w:rPr>
          <w:bCs/>
          <w:sz w:val="28"/>
          <w:szCs w:val="28"/>
        </w:rPr>
      </w:pPr>
    </w:p>
    <w:p w:rsidR="00BC6FF6" w:rsidRDefault="00BC6FF6" w:rsidP="00BC6FF6">
      <w:pPr>
        <w:pStyle w:val="Default"/>
        <w:rPr>
          <w:bCs/>
          <w:sz w:val="28"/>
          <w:szCs w:val="28"/>
        </w:rPr>
      </w:pPr>
    </w:p>
    <w:p w:rsidR="00BC6FF6" w:rsidRDefault="00BC6FF6" w:rsidP="00BC6FF6">
      <w:pPr>
        <w:pStyle w:val="Default"/>
        <w:rPr>
          <w:bCs/>
          <w:sz w:val="28"/>
          <w:szCs w:val="28"/>
        </w:rPr>
      </w:pPr>
    </w:p>
    <w:p w:rsidR="00BC6FF6" w:rsidRDefault="00BC6FF6" w:rsidP="00BC6F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iCs/>
          <w:color w:val="000000"/>
        </w:rPr>
        <w:t xml:space="preserve"> Міський голова 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>Андрій ДРАНЧУК</w:t>
      </w:r>
    </w:p>
    <w:p w:rsidR="00BC6FF6" w:rsidRDefault="00BC6FF6" w:rsidP="00BC6FF6"/>
    <w:p w:rsidR="00BC6FF6" w:rsidRDefault="00BC6FF6" w:rsidP="00BC6FF6">
      <w:pPr>
        <w:rPr>
          <w:b w:val="0"/>
        </w:rPr>
      </w:pPr>
    </w:p>
    <w:p w:rsidR="00BC6FF6" w:rsidRDefault="00BC6FF6" w:rsidP="00BC6FF6"/>
    <w:p w:rsidR="005028CD" w:rsidRDefault="005028CD"/>
    <w:sectPr w:rsidR="005028CD" w:rsidSect="0050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26370"/>
    <w:multiLevelType w:val="hybridMultilevel"/>
    <w:tmpl w:val="C41A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C6FF6"/>
    <w:rsid w:val="004D520F"/>
    <w:rsid w:val="005028CD"/>
    <w:rsid w:val="007E7001"/>
    <w:rsid w:val="00A932ED"/>
    <w:rsid w:val="00BC4AA7"/>
    <w:rsid w:val="00BC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F6"/>
    <w:rPr>
      <w:rFonts w:ascii="Times New Roman" w:eastAsia="Calibri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C6F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C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FF6"/>
    <w:rPr>
      <w:rFonts w:ascii="Tahoma" w:eastAsia="Calibri" w:hAnsi="Tahoma" w:cs="Tahoma"/>
      <w:b/>
      <w:bCs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2023-04-19T11:15:00Z</cp:lastPrinted>
  <dcterms:created xsi:type="dcterms:W3CDTF">2023-04-19T14:27:00Z</dcterms:created>
  <dcterms:modified xsi:type="dcterms:W3CDTF">2023-04-19T14:27:00Z</dcterms:modified>
</cp:coreProperties>
</file>